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6BBF2" w14:textId="77777777" w:rsidR="00863EC2" w:rsidRDefault="00863EC2" w:rsidP="00F452F5">
      <w:pPr>
        <w:tabs>
          <w:tab w:val="left" w:pos="10710"/>
        </w:tabs>
        <w:spacing w:after="120"/>
        <w:ind w:right="432"/>
      </w:pPr>
    </w:p>
    <w:p w14:paraId="615EC6CA" w14:textId="08766ADE" w:rsidR="009851C4" w:rsidRDefault="00F452F5" w:rsidP="00F452F5">
      <w:pPr>
        <w:spacing w:after="120" w:line="280" w:lineRule="exact"/>
        <w:ind w:left="720" w:right="706"/>
        <w:jc w:val="center"/>
        <w:rPr>
          <w:rFonts w:ascii="Arial" w:hAnsi="Arial" w:cs="Arial"/>
          <w:color w:val="0068B3"/>
          <w:sz w:val="20"/>
          <w:szCs w:val="20"/>
        </w:rPr>
      </w:pPr>
      <w:r>
        <w:rPr>
          <w:rFonts w:ascii="Arial" w:hAnsi="Arial" w:cs="Arial"/>
          <w:color w:val="0068B3"/>
          <w:sz w:val="20"/>
          <w:szCs w:val="20"/>
        </w:rPr>
        <w:t xml:space="preserve">ON BEHALF OF THE NUTRITIONAL SERVICES TEAM, </w:t>
      </w:r>
      <w:r w:rsidR="0076324F">
        <w:rPr>
          <w:rFonts w:ascii="Arial" w:hAnsi="Arial" w:cs="Arial"/>
          <w:color w:val="0068B3"/>
          <w:sz w:val="20"/>
          <w:szCs w:val="20"/>
        </w:rPr>
        <w:t xml:space="preserve">WELCOME </w:t>
      </w:r>
      <w:r w:rsidR="000619E9">
        <w:rPr>
          <w:rFonts w:ascii="Arial" w:hAnsi="Arial" w:cs="Arial"/>
          <w:color w:val="0068B3"/>
          <w:sz w:val="20"/>
          <w:szCs w:val="20"/>
        </w:rPr>
        <w:t xml:space="preserve">NORTHWOOD-KENSETT </w:t>
      </w:r>
      <w:r w:rsidR="0076324F">
        <w:rPr>
          <w:rFonts w:ascii="Arial" w:hAnsi="Arial" w:cs="Arial"/>
          <w:color w:val="0068B3"/>
          <w:sz w:val="20"/>
          <w:szCs w:val="20"/>
        </w:rPr>
        <w:br/>
      </w:r>
      <w:r w:rsidR="000619E9">
        <w:rPr>
          <w:rFonts w:ascii="Arial" w:hAnsi="Arial" w:cs="Arial"/>
          <w:color w:val="0068B3"/>
          <w:sz w:val="20"/>
          <w:szCs w:val="20"/>
        </w:rPr>
        <w:t xml:space="preserve">STUDENTS, STAFF, PARENTS, AND </w:t>
      </w:r>
      <w:r w:rsidR="00743B55">
        <w:rPr>
          <w:rFonts w:ascii="Arial" w:hAnsi="Arial" w:cs="Arial"/>
          <w:color w:val="0068B3"/>
          <w:sz w:val="20"/>
          <w:szCs w:val="20"/>
        </w:rPr>
        <w:t>VISITORS</w:t>
      </w:r>
      <w:r>
        <w:rPr>
          <w:rFonts w:ascii="Arial" w:hAnsi="Arial" w:cs="Arial"/>
          <w:color w:val="0068B3"/>
          <w:sz w:val="20"/>
          <w:szCs w:val="20"/>
        </w:rPr>
        <w:t>! WE ARE</w:t>
      </w:r>
      <w:r w:rsidR="000619E9">
        <w:rPr>
          <w:rFonts w:ascii="Arial" w:hAnsi="Arial" w:cs="Arial"/>
          <w:color w:val="0068B3"/>
          <w:sz w:val="20"/>
          <w:szCs w:val="20"/>
        </w:rPr>
        <w:t xml:space="preserve"> EXCITED TO </w:t>
      </w:r>
      <w:r w:rsidR="009A768B">
        <w:rPr>
          <w:rFonts w:ascii="Arial" w:hAnsi="Arial" w:cs="Arial"/>
          <w:color w:val="0068B3"/>
          <w:sz w:val="20"/>
          <w:szCs w:val="20"/>
        </w:rPr>
        <w:t xml:space="preserve">CONTINUE TO </w:t>
      </w:r>
      <w:r w:rsidR="000619E9">
        <w:rPr>
          <w:rFonts w:ascii="Arial" w:hAnsi="Arial" w:cs="Arial"/>
          <w:color w:val="0068B3"/>
          <w:sz w:val="20"/>
          <w:szCs w:val="20"/>
        </w:rPr>
        <w:t xml:space="preserve">OFFER </w:t>
      </w:r>
      <w:r w:rsidR="00743B55">
        <w:rPr>
          <w:rFonts w:ascii="Arial" w:hAnsi="Arial" w:cs="Arial"/>
          <w:color w:val="0068B3"/>
          <w:sz w:val="20"/>
          <w:szCs w:val="20"/>
        </w:rPr>
        <w:br/>
      </w:r>
      <w:r w:rsidR="000619E9">
        <w:rPr>
          <w:rFonts w:ascii="Arial" w:hAnsi="Arial" w:cs="Arial"/>
          <w:color w:val="0068B3"/>
          <w:sz w:val="20"/>
          <w:szCs w:val="20"/>
        </w:rPr>
        <w:t xml:space="preserve">A VARIETY OF NUTRITIOUS AND FLAVORFUL LUNCH AND BREAKFAST ENTREES, </w:t>
      </w:r>
      <w:r w:rsidR="00EF2300">
        <w:rPr>
          <w:rFonts w:ascii="Arial" w:hAnsi="Arial" w:cs="Arial"/>
          <w:color w:val="0068B3"/>
          <w:sz w:val="20"/>
          <w:szCs w:val="20"/>
        </w:rPr>
        <w:t>MANY</w:t>
      </w:r>
      <w:r>
        <w:rPr>
          <w:rFonts w:ascii="Arial" w:hAnsi="Arial" w:cs="Arial"/>
          <w:color w:val="0068B3"/>
          <w:sz w:val="20"/>
          <w:szCs w:val="20"/>
        </w:rPr>
        <w:t xml:space="preserve"> FRUIT </w:t>
      </w:r>
      <w:r w:rsidR="00743B55">
        <w:rPr>
          <w:rFonts w:ascii="Arial" w:hAnsi="Arial" w:cs="Arial"/>
          <w:color w:val="0068B3"/>
          <w:sz w:val="20"/>
          <w:szCs w:val="20"/>
        </w:rPr>
        <w:br/>
      </w:r>
      <w:r w:rsidR="00EF2300">
        <w:rPr>
          <w:rFonts w:ascii="Arial" w:hAnsi="Arial" w:cs="Arial"/>
          <w:color w:val="0068B3"/>
          <w:sz w:val="20"/>
          <w:szCs w:val="20"/>
        </w:rPr>
        <w:t>AND VEGETABLE CHOICES</w:t>
      </w:r>
      <w:r w:rsidR="00087B3A">
        <w:rPr>
          <w:rFonts w:ascii="Arial" w:hAnsi="Arial" w:cs="Arial"/>
          <w:color w:val="0068B3"/>
          <w:sz w:val="20"/>
          <w:szCs w:val="20"/>
        </w:rPr>
        <w:t>, AND</w:t>
      </w:r>
      <w:r w:rsidR="000619E9">
        <w:rPr>
          <w:rFonts w:ascii="Arial" w:hAnsi="Arial" w:cs="Arial"/>
          <w:color w:val="0068B3"/>
          <w:sz w:val="20"/>
          <w:szCs w:val="20"/>
        </w:rPr>
        <w:t xml:space="preserve"> PLEASANT SERVING AND </w:t>
      </w:r>
      <w:r w:rsidR="00CA69F1">
        <w:rPr>
          <w:rFonts w:ascii="Arial" w:hAnsi="Arial" w:cs="Arial"/>
          <w:color w:val="0068B3"/>
          <w:sz w:val="20"/>
          <w:szCs w:val="20"/>
        </w:rPr>
        <w:t>DINING E</w:t>
      </w:r>
      <w:r w:rsidR="000619E9">
        <w:rPr>
          <w:rFonts w:ascii="Arial" w:hAnsi="Arial" w:cs="Arial"/>
          <w:color w:val="0068B3"/>
          <w:sz w:val="20"/>
          <w:szCs w:val="20"/>
        </w:rPr>
        <w:t>NVIRONMENTS</w:t>
      </w:r>
      <w:r w:rsidR="00AA0E41">
        <w:rPr>
          <w:rFonts w:ascii="Arial" w:hAnsi="Arial" w:cs="Arial"/>
          <w:color w:val="0068B3"/>
          <w:sz w:val="20"/>
          <w:szCs w:val="20"/>
        </w:rPr>
        <w:t>.</w:t>
      </w:r>
    </w:p>
    <w:p w14:paraId="0BFD1B76" w14:textId="30A6CEFB" w:rsidR="00F4602F" w:rsidRPr="00F4602F" w:rsidRDefault="00AA0E41" w:rsidP="00037170">
      <w:pPr>
        <w:tabs>
          <w:tab w:val="left" w:pos="10530"/>
        </w:tabs>
        <w:spacing w:line="280" w:lineRule="exact"/>
        <w:ind w:left="630"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consider students, staff, </w:t>
      </w:r>
      <w:r w:rsidR="001F5D7C">
        <w:rPr>
          <w:rFonts w:ascii="Arial" w:hAnsi="Arial" w:cs="Arial"/>
          <w:sz w:val="20"/>
          <w:szCs w:val="20"/>
        </w:rPr>
        <w:t>parents</w:t>
      </w:r>
      <w:r>
        <w:rPr>
          <w:rFonts w:ascii="Arial" w:hAnsi="Arial" w:cs="Arial"/>
          <w:sz w:val="20"/>
          <w:szCs w:val="20"/>
        </w:rPr>
        <w:t xml:space="preserve">, and members of the community </w:t>
      </w:r>
      <w:r w:rsidR="00677862">
        <w:rPr>
          <w:rFonts w:ascii="Arial" w:hAnsi="Arial" w:cs="Arial"/>
          <w:sz w:val="20"/>
          <w:szCs w:val="20"/>
        </w:rPr>
        <w:t>our customers, and your</w:t>
      </w:r>
      <w:r w:rsidR="001F5D7C">
        <w:rPr>
          <w:rFonts w:ascii="Arial" w:hAnsi="Arial" w:cs="Arial"/>
          <w:sz w:val="20"/>
          <w:szCs w:val="20"/>
        </w:rPr>
        <w:t xml:space="preserve"> satisfaction and participation is key to the success of the school district’s nutrition program.</w:t>
      </w:r>
    </w:p>
    <w:p w14:paraId="08133CD0" w14:textId="77777777" w:rsidR="00F4602F" w:rsidRDefault="00F4602F" w:rsidP="00431FF9">
      <w:pPr>
        <w:tabs>
          <w:tab w:val="left" w:pos="10530"/>
        </w:tabs>
        <w:spacing w:after="120"/>
        <w:ind w:left="634" w:right="619"/>
      </w:pPr>
    </w:p>
    <w:p w14:paraId="65109ADA" w14:textId="741174E2" w:rsidR="008F1E51" w:rsidRDefault="00AA0E41" w:rsidP="00037170">
      <w:pPr>
        <w:tabs>
          <w:tab w:val="left" w:pos="10530"/>
        </w:tabs>
        <w:spacing w:after="120"/>
        <w:ind w:left="630" w:right="616"/>
        <w:rPr>
          <w:rFonts w:ascii="Arial" w:hAnsi="Arial" w:cs="Arial"/>
          <w:color w:val="73A533"/>
          <w:sz w:val="22"/>
          <w:szCs w:val="22"/>
        </w:rPr>
      </w:pPr>
      <w:r>
        <w:rPr>
          <w:rFonts w:ascii="Arial" w:hAnsi="Arial" w:cs="Arial"/>
          <w:b/>
          <w:color w:val="73A533"/>
          <w:sz w:val="22"/>
          <w:szCs w:val="22"/>
        </w:rPr>
        <w:t>HERE’S A QUICK OVERVIEW</w:t>
      </w:r>
      <w:r w:rsidR="008F1E51" w:rsidRPr="001E4C88">
        <w:rPr>
          <w:rFonts w:ascii="Arial" w:hAnsi="Arial" w:cs="Arial"/>
          <w:b/>
          <w:color w:val="73A533"/>
          <w:sz w:val="22"/>
          <w:szCs w:val="22"/>
        </w:rPr>
        <w:t xml:space="preserve"> </w:t>
      </w:r>
      <w:r>
        <w:rPr>
          <w:rFonts w:ascii="Arial" w:hAnsi="Arial" w:cs="Arial"/>
          <w:color w:val="73A533"/>
          <w:sz w:val="22"/>
          <w:szCs w:val="22"/>
        </w:rPr>
        <w:t xml:space="preserve">about </w:t>
      </w:r>
      <w:r w:rsidR="001F5D7C">
        <w:rPr>
          <w:rFonts w:ascii="Arial" w:hAnsi="Arial" w:cs="Arial"/>
          <w:color w:val="73A533"/>
          <w:sz w:val="22"/>
          <w:szCs w:val="22"/>
        </w:rPr>
        <w:t>School Meals</w:t>
      </w:r>
      <w:r>
        <w:rPr>
          <w:rFonts w:ascii="Arial" w:hAnsi="Arial" w:cs="Arial"/>
          <w:color w:val="73A533"/>
          <w:sz w:val="22"/>
          <w:szCs w:val="22"/>
        </w:rPr>
        <w:t xml:space="preserve"> and Snacks</w:t>
      </w:r>
    </w:p>
    <w:p w14:paraId="49118C3D" w14:textId="2B92B9D1" w:rsidR="00CA69F1" w:rsidRDefault="004D6D99" w:rsidP="00431FF9">
      <w:pPr>
        <w:tabs>
          <w:tab w:val="left" w:pos="10530"/>
        </w:tabs>
        <w:spacing w:after="180" w:line="240" w:lineRule="exact"/>
        <w:ind w:left="634" w:right="6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Ms.</w:t>
      </w:r>
      <w:r w:rsidR="00AA0E41">
        <w:rPr>
          <w:rFonts w:ascii="Arial" w:hAnsi="Arial" w:cs="Arial"/>
          <w:b/>
          <w:sz w:val="20"/>
          <w:szCs w:val="20"/>
        </w:rPr>
        <w:t xml:space="preserve">/Sr. High school meals use the Offer vs Serve meal style. </w:t>
      </w:r>
      <w:r w:rsidR="00AA0E41">
        <w:rPr>
          <w:rFonts w:ascii="Arial" w:hAnsi="Arial" w:cs="Arial"/>
          <w:sz w:val="20"/>
          <w:szCs w:val="20"/>
        </w:rPr>
        <w:t>From the complete meals prepared each day,</w:t>
      </w:r>
      <w:r w:rsidR="00AA0E41" w:rsidRPr="0004029A">
        <w:rPr>
          <w:rFonts w:ascii="Arial" w:hAnsi="Arial" w:cs="Arial"/>
          <w:sz w:val="20"/>
          <w:szCs w:val="20"/>
        </w:rPr>
        <w:t xml:space="preserve"> students</w:t>
      </w:r>
      <w:r w:rsidR="00AA0E41">
        <w:rPr>
          <w:rFonts w:ascii="Arial" w:hAnsi="Arial" w:cs="Arial"/>
          <w:sz w:val="20"/>
          <w:szCs w:val="20"/>
        </w:rPr>
        <w:t xml:space="preserve"> are allowed</w:t>
      </w:r>
      <w:r w:rsidR="00AA0E41" w:rsidRPr="0004029A">
        <w:rPr>
          <w:rFonts w:ascii="Arial" w:hAnsi="Arial" w:cs="Arial"/>
          <w:sz w:val="20"/>
          <w:szCs w:val="20"/>
        </w:rPr>
        <w:t xml:space="preserve"> to choose foods </w:t>
      </w:r>
      <w:r w:rsidR="00AA0E41">
        <w:rPr>
          <w:rFonts w:ascii="Arial" w:hAnsi="Arial" w:cs="Arial"/>
          <w:sz w:val="20"/>
          <w:szCs w:val="20"/>
        </w:rPr>
        <w:t xml:space="preserve">items that </w:t>
      </w:r>
      <w:r w:rsidR="00AA0E41" w:rsidRPr="0004029A">
        <w:rPr>
          <w:rFonts w:ascii="Arial" w:hAnsi="Arial" w:cs="Arial"/>
          <w:sz w:val="20"/>
          <w:szCs w:val="20"/>
        </w:rPr>
        <w:t>they prefer and would be more likely to eat</w:t>
      </w:r>
      <w:r w:rsidR="00AA0E41">
        <w:rPr>
          <w:rFonts w:ascii="Arial" w:hAnsi="Arial" w:cs="Arial"/>
          <w:sz w:val="20"/>
          <w:szCs w:val="20"/>
        </w:rPr>
        <w:t xml:space="preserve">. </w:t>
      </w:r>
      <w:r w:rsidR="002F35B1" w:rsidRPr="00AA0E41">
        <w:rPr>
          <w:rFonts w:ascii="Arial" w:hAnsi="Arial" w:cs="Arial"/>
          <w:sz w:val="20"/>
          <w:szCs w:val="20"/>
        </w:rPr>
        <w:t>Along w</w:t>
      </w:r>
      <w:r w:rsidR="009A768B" w:rsidRPr="00AA0E41">
        <w:rPr>
          <w:rFonts w:ascii="Arial" w:hAnsi="Arial" w:cs="Arial"/>
          <w:sz w:val="20"/>
          <w:szCs w:val="20"/>
        </w:rPr>
        <w:t>ith</w:t>
      </w:r>
      <w:r w:rsidR="001F5D7C" w:rsidRPr="00AA0E41">
        <w:rPr>
          <w:rFonts w:ascii="Arial" w:hAnsi="Arial" w:cs="Arial"/>
          <w:sz w:val="20"/>
          <w:szCs w:val="20"/>
        </w:rPr>
        <w:t xml:space="preserve"> the main entrée meal, </w:t>
      </w:r>
      <w:r w:rsidR="002F35B1" w:rsidRPr="00AA0E41">
        <w:rPr>
          <w:rFonts w:ascii="Arial" w:hAnsi="Arial" w:cs="Arial"/>
          <w:sz w:val="20"/>
          <w:szCs w:val="20"/>
        </w:rPr>
        <w:t xml:space="preserve">the </w:t>
      </w:r>
      <w:r w:rsidR="00F44376">
        <w:rPr>
          <w:rFonts w:ascii="Arial" w:hAnsi="Arial" w:cs="Arial"/>
          <w:sz w:val="20"/>
          <w:szCs w:val="20"/>
        </w:rPr>
        <w:t>Ms</w:t>
      </w:r>
      <w:r w:rsidR="002F35B1" w:rsidRPr="00AA0E41">
        <w:rPr>
          <w:rFonts w:ascii="Arial" w:hAnsi="Arial" w:cs="Arial"/>
          <w:sz w:val="20"/>
          <w:szCs w:val="20"/>
        </w:rPr>
        <w:t>./Sr. High School will offer additional f</w:t>
      </w:r>
      <w:r w:rsidR="00CA69F1" w:rsidRPr="00AA0E41">
        <w:rPr>
          <w:rFonts w:ascii="Arial" w:hAnsi="Arial" w:cs="Arial"/>
          <w:sz w:val="20"/>
          <w:szCs w:val="20"/>
        </w:rPr>
        <w:t>res</w:t>
      </w:r>
      <w:r w:rsidR="00CA69F1" w:rsidRPr="00CA69F1">
        <w:rPr>
          <w:rFonts w:ascii="Arial" w:hAnsi="Arial" w:cs="Arial"/>
          <w:sz w:val="20"/>
          <w:szCs w:val="20"/>
        </w:rPr>
        <w:t>h salad greens, fruit</w:t>
      </w:r>
      <w:r w:rsidR="001F5D7C">
        <w:rPr>
          <w:rFonts w:ascii="Arial" w:hAnsi="Arial" w:cs="Arial"/>
          <w:sz w:val="20"/>
          <w:szCs w:val="20"/>
        </w:rPr>
        <w:t>s, and vegetables</w:t>
      </w:r>
      <w:r w:rsidR="00CA69F1" w:rsidRPr="00CA69F1">
        <w:rPr>
          <w:rFonts w:ascii="Arial" w:hAnsi="Arial" w:cs="Arial"/>
          <w:sz w:val="20"/>
          <w:szCs w:val="20"/>
        </w:rPr>
        <w:t xml:space="preserve"> </w:t>
      </w:r>
      <w:r w:rsidR="00AA0E41">
        <w:rPr>
          <w:rFonts w:ascii="Arial" w:hAnsi="Arial" w:cs="Arial"/>
          <w:sz w:val="20"/>
          <w:szCs w:val="20"/>
        </w:rPr>
        <w:t>choices at the l</w:t>
      </w:r>
      <w:r w:rsidR="0004029A">
        <w:rPr>
          <w:rFonts w:ascii="Arial" w:hAnsi="Arial" w:cs="Arial"/>
          <w:sz w:val="20"/>
          <w:szCs w:val="20"/>
        </w:rPr>
        <w:t xml:space="preserve">unch </w:t>
      </w:r>
      <w:r w:rsidR="00AA0E41">
        <w:rPr>
          <w:rFonts w:ascii="Arial" w:hAnsi="Arial" w:cs="Arial"/>
          <w:sz w:val="20"/>
          <w:szCs w:val="20"/>
        </w:rPr>
        <w:t xml:space="preserve">serving line. </w:t>
      </w:r>
      <w:r w:rsidR="008E0CDD">
        <w:rPr>
          <w:rFonts w:ascii="Arial" w:hAnsi="Arial" w:cs="Arial"/>
          <w:sz w:val="20"/>
          <w:szCs w:val="20"/>
        </w:rPr>
        <w:t>A</w:t>
      </w:r>
      <w:r w:rsidR="00AA0E41">
        <w:rPr>
          <w:rFonts w:ascii="Arial" w:hAnsi="Arial" w:cs="Arial"/>
          <w:sz w:val="20"/>
          <w:szCs w:val="20"/>
        </w:rPr>
        <w:t xml:space="preserve"> </w:t>
      </w:r>
      <w:r w:rsidR="001F5D7C">
        <w:rPr>
          <w:rFonts w:ascii="Arial" w:hAnsi="Arial" w:cs="Arial"/>
          <w:sz w:val="20"/>
          <w:szCs w:val="20"/>
        </w:rPr>
        <w:t>variety of</w:t>
      </w:r>
      <w:r w:rsidR="00CA69F1" w:rsidRPr="00CA69F1">
        <w:rPr>
          <w:rFonts w:ascii="Arial" w:hAnsi="Arial" w:cs="Arial"/>
          <w:sz w:val="20"/>
          <w:szCs w:val="20"/>
        </w:rPr>
        <w:t xml:space="preserve"> food items offered in</w:t>
      </w:r>
      <w:r w:rsidR="0004029A">
        <w:rPr>
          <w:rFonts w:ascii="Arial" w:hAnsi="Arial" w:cs="Arial"/>
          <w:sz w:val="20"/>
          <w:szCs w:val="20"/>
        </w:rPr>
        <w:t xml:space="preserve"> one convenient place</w:t>
      </w:r>
      <w:r w:rsidR="008E0CDD">
        <w:rPr>
          <w:rFonts w:ascii="Arial" w:hAnsi="Arial" w:cs="Arial"/>
          <w:sz w:val="20"/>
          <w:szCs w:val="20"/>
        </w:rPr>
        <w:t xml:space="preserve"> will be available </w:t>
      </w:r>
      <w:r w:rsidR="0004029A">
        <w:rPr>
          <w:rFonts w:ascii="Arial" w:hAnsi="Arial" w:cs="Arial"/>
          <w:sz w:val="20"/>
          <w:szCs w:val="20"/>
        </w:rPr>
        <w:t>in</w:t>
      </w:r>
      <w:r w:rsidR="00CA69F1" w:rsidRPr="00CA69F1">
        <w:rPr>
          <w:rFonts w:ascii="Arial" w:hAnsi="Arial" w:cs="Arial"/>
          <w:sz w:val="20"/>
          <w:szCs w:val="20"/>
        </w:rPr>
        <w:t xml:space="preserve"> which to </w:t>
      </w:r>
      <w:r w:rsidR="00AA0E41">
        <w:rPr>
          <w:rFonts w:ascii="Arial" w:hAnsi="Arial" w:cs="Arial"/>
          <w:sz w:val="20"/>
          <w:szCs w:val="20"/>
        </w:rPr>
        <w:t>select</w:t>
      </w:r>
      <w:r w:rsidR="00CA69F1" w:rsidRPr="00CA69F1">
        <w:rPr>
          <w:rFonts w:ascii="Arial" w:hAnsi="Arial" w:cs="Arial"/>
          <w:sz w:val="20"/>
          <w:szCs w:val="20"/>
        </w:rPr>
        <w:t xml:space="preserve"> a reimbursable meal</w:t>
      </w:r>
      <w:r w:rsidR="00AA0E41">
        <w:rPr>
          <w:rFonts w:ascii="Arial" w:hAnsi="Arial" w:cs="Arial"/>
          <w:sz w:val="20"/>
          <w:szCs w:val="20"/>
        </w:rPr>
        <w:t xml:space="preserve"> (consider picking up a copy of the “Understanding a Reimbursable Meal” flyer)</w:t>
      </w:r>
      <w:r w:rsidR="00CA69F1" w:rsidRPr="00CA69F1">
        <w:rPr>
          <w:rFonts w:ascii="Arial" w:hAnsi="Arial" w:cs="Arial"/>
          <w:sz w:val="20"/>
          <w:szCs w:val="20"/>
        </w:rPr>
        <w:t xml:space="preserve">. </w:t>
      </w:r>
      <w:r w:rsidR="00CA69F1">
        <w:rPr>
          <w:rFonts w:ascii="Arial" w:hAnsi="Arial" w:cs="Arial"/>
          <w:sz w:val="20"/>
          <w:szCs w:val="20"/>
        </w:rPr>
        <w:t xml:space="preserve">A la carte </w:t>
      </w:r>
      <w:r w:rsidR="00EF2300">
        <w:rPr>
          <w:rFonts w:ascii="Arial" w:hAnsi="Arial" w:cs="Arial"/>
          <w:sz w:val="20"/>
          <w:szCs w:val="20"/>
        </w:rPr>
        <w:t>“</w:t>
      </w:r>
      <w:r w:rsidR="00D90A34">
        <w:rPr>
          <w:rFonts w:ascii="Arial" w:hAnsi="Arial" w:cs="Arial"/>
          <w:sz w:val="20"/>
          <w:szCs w:val="20"/>
        </w:rPr>
        <w:t>S</w:t>
      </w:r>
      <w:r w:rsidR="0004029A">
        <w:rPr>
          <w:rFonts w:ascii="Arial" w:hAnsi="Arial" w:cs="Arial"/>
          <w:sz w:val="20"/>
          <w:szCs w:val="20"/>
        </w:rPr>
        <w:t xml:space="preserve">mart </w:t>
      </w:r>
      <w:r w:rsidR="00D90A34">
        <w:rPr>
          <w:rFonts w:ascii="Arial" w:hAnsi="Arial" w:cs="Arial"/>
          <w:sz w:val="20"/>
          <w:szCs w:val="20"/>
        </w:rPr>
        <w:t>S</w:t>
      </w:r>
      <w:r w:rsidR="00EF2300">
        <w:rPr>
          <w:rFonts w:ascii="Arial" w:hAnsi="Arial" w:cs="Arial"/>
          <w:sz w:val="20"/>
          <w:szCs w:val="20"/>
        </w:rPr>
        <w:t>nack” foods</w:t>
      </w:r>
      <w:r w:rsidR="00AA0E41">
        <w:rPr>
          <w:rFonts w:ascii="Arial" w:hAnsi="Arial" w:cs="Arial"/>
          <w:sz w:val="20"/>
          <w:szCs w:val="20"/>
        </w:rPr>
        <w:t xml:space="preserve"> and b</w:t>
      </w:r>
      <w:r w:rsidR="00CA69F1">
        <w:rPr>
          <w:rFonts w:ascii="Arial" w:hAnsi="Arial" w:cs="Arial"/>
          <w:sz w:val="20"/>
          <w:szCs w:val="20"/>
        </w:rPr>
        <w:t xml:space="preserve">everages will also be available </w:t>
      </w:r>
      <w:r w:rsidR="0004029A">
        <w:rPr>
          <w:rFonts w:ascii="Arial" w:hAnsi="Arial" w:cs="Arial"/>
          <w:sz w:val="20"/>
          <w:szCs w:val="20"/>
        </w:rPr>
        <w:t xml:space="preserve">for </w:t>
      </w:r>
      <w:r w:rsidR="001F5D7C">
        <w:rPr>
          <w:rFonts w:ascii="Arial" w:hAnsi="Arial" w:cs="Arial"/>
          <w:sz w:val="20"/>
          <w:szCs w:val="20"/>
        </w:rPr>
        <w:t xml:space="preserve">additional </w:t>
      </w:r>
      <w:r w:rsidR="0004029A">
        <w:rPr>
          <w:rFonts w:ascii="Arial" w:hAnsi="Arial" w:cs="Arial"/>
          <w:sz w:val="20"/>
          <w:szCs w:val="20"/>
        </w:rPr>
        <w:t>purchase</w:t>
      </w:r>
      <w:r w:rsidR="00CA69F1">
        <w:rPr>
          <w:rFonts w:ascii="Arial" w:hAnsi="Arial" w:cs="Arial"/>
          <w:sz w:val="20"/>
          <w:szCs w:val="20"/>
        </w:rPr>
        <w:t xml:space="preserve">. </w:t>
      </w:r>
    </w:p>
    <w:p w14:paraId="413DE158" w14:textId="465B924D" w:rsidR="009851C4" w:rsidRDefault="00CA69F1" w:rsidP="00431FF9">
      <w:pPr>
        <w:tabs>
          <w:tab w:val="left" w:pos="10530"/>
        </w:tabs>
        <w:spacing w:after="360" w:line="240" w:lineRule="exact"/>
        <w:ind w:left="634" w:right="6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Elementary </w:t>
      </w:r>
      <w:r w:rsidR="002F35B1">
        <w:rPr>
          <w:rFonts w:ascii="Arial" w:hAnsi="Arial" w:cs="Arial"/>
          <w:b/>
          <w:sz w:val="20"/>
          <w:szCs w:val="20"/>
        </w:rPr>
        <w:t>s</w:t>
      </w:r>
      <w:r w:rsidR="009A768B">
        <w:rPr>
          <w:rFonts w:ascii="Arial" w:hAnsi="Arial" w:cs="Arial"/>
          <w:b/>
          <w:sz w:val="20"/>
          <w:szCs w:val="20"/>
        </w:rPr>
        <w:t>chool meals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A0E41">
        <w:rPr>
          <w:rFonts w:ascii="Arial" w:hAnsi="Arial" w:cs="Arial"/>
          <w:b/>
          <w:sz w:val="20"/>
          <w:szCs w:val="20"/>
        </w:rPr>
        <w:t xml:space="preserve">also </w:t>
      </w:r>
      <w:r w:rsidR="009A768B">
        <w:rPr>
          <w:rFonts w:ascii="Arial" w:hAnsi="Arial" w:cs="Arial"/>
          <w:b/>
          <w:sz w:val="20"/>
          <w:szCs w:val="20"/>
        </w:rPr>
        <w:t>use the Offer vs</w:t>
      </w:r>
      <w:r>
        <w:rPr>
          <w:rFonts w:ascii="Arial" w:hAnsi="Arial" w:cs="Arial"/>
          <w:b/>
          <w:sz w:val="20"/>
          <w:szCs w:val="20"/>
        </w:rPr>
        <w:t xml:space="preserve"> Serve meal style</w:t>
      </w:r>
      <w:r w:rsidR="0004029A">
        <w:rPr>
          <w:rFonts w:ascii="Arial" w:hAnsi="Arial" w:cs="Arial"/>
          <w:b/>
          <w:sz w:val="20"/>
          <w:szCs w:val="20"/>
        </w:rPr>
        <w:t xml:space="preserve">. </w:t>
      </w:r>
      <w:r w:rsidR="008E0CDD">
        <w:rPr>
          <w:rFonts w:ascii="Arial" w:hAnsi="Arial" w:cs="Arial"/>
          <w:sz w:val="20"/>
          <w:szCs w:val="20"/>
        </w:rPr>
        <w:t xml:space="preserve">Again, </w:t>
      </w:r>
      <w:r w:rsidR="008E0CDD" w:rsidRPr="0004029A">
        <w:rPr>
          <w:rFonts w:ascii="Arial" w:hAnsi="Arial" w:cs="Arial"/>
          <w:sz w:val="20"/>
          <w:szCs w:val="20"/>
        </w:rPr>
        <w:t>students</w:t>
      </w:r>
      <w:r w:rsidR="008E0CDD">
        <w:rPr>
          <w:rFonts w:ascii="Arial" w:hAnsi="Arial" w:cs="Arial"/>
          <w:sz w:val="20"/>
          <w:szCs w:val="20"/>
        </w:rPr>
        <w:t xml:space="preserve"> are allowed</w:t>
      </w:r>
      <w:r w:rsidR="008E0CDD" w:rsidRPr="0004029A">
        <w:rPr>
          <w:rFonts w:ascii="Arial" w:hAnsi="Arial" w:cs="Arial"/>
          <w:sz w:val="20"/>
          <w:szCs w:val="20"/>
        </w:rPr>
        <w:t xml:space="preserve"> to choose foods </w:t>
      </w:r>
      <w:r w:rsidR="008E0CDD">
        <w:rPr>
          <w:rFonts w:ascii="Arial" w:hAnsi="Arial" w:cs="Arial"/>
          <w:sz w:val="20"/>
          <w:szCs w:val="20"/>
        </w:rPr>
        <w:t xml:space="preserve">items that </w:t>
      </w:r>
      <w:r w:rsidR="008E0CDD" w:rsidRPr="0004029A">
        <w:rPr>
          <w:rFonts w:ascii="Arial" w:hAnsi="Arial" w:cs="Arial"/>
          <w:sz w:val="20"/>
          <w:szCs w:val="20"/>
        </w:rPr>
        <w:t>they prefer and would be more likely to eat</w:t>
      </w:r>
      <w:r w:rsidR="008E0CDD">
        <w:rPr>
          <w:rFonts w:ascii="Arial" w:hAnsi="Arial" w:cs="Arial"/>
          <w:sz w:val="20"/>
          <w:szCs w:val="20"/>
        </w:rPr>
        <w:t xml:space="preserve">. </w:t>
      </w:r>
      <w:r w:rsidR="008E0CDD" w:rsidRPr="00AA0E41">
        <w:rPr>
          <w:rFonts w:ascii="Arial" w:hAnsi="Arial" w:cs="Arial"/>
          <w:sz w:val="20"/>
          <w:szCs w:val="20"/>
        </w:rPr>
        <w:t xml:space="preserve">Along with the main entrée </w:t>
      </w:r>
      <w:r w:rsidR="008E0CDD">
        <w:rPr>
          <w:rFonts w:ascii="Arial" w:hAnsi="Arial" w:cs="Arial"/>
          <w:sz w:val="20"/>
          <w:szCs w:val="20"/>
        </w:rPr>
        <w:t>each day, a</w:t>
      </w:r>
      <w:r w:rsidR="0004029A">
        <w:rPr>
          <w:rFonts w:ascii="Arial" w:hAnsi="Arial" w:cs="Arial"/>
          <w:sz w:val="20"/>
          <w:szCs w:val="20"/>
        </w:rPr>
        <w:t>n “alternate” en</w:t>
      </w:r>
      <w:r w:rsidR="008E0CDD">
        <w:rPr>
          <w:rFonts w:ascii="Arial" w:hAnsi="Arial" w:cs="Arial"/>
          <w:sz w:val="20"/>
          <w:szCs w:val="20"/>
        </w:rPr>
        <w:t xml:space="preserve">trée will be available </w:t>
      </w:r>
      <w:r w:rsidR="00743B55">
        <w:rPr>
          <w:rFonts w:ascii="Arial" w:hAnsi="Arial" w:cs="Arial"/>
          <w:sz w:val="20"/>
          <w:szCs w:val="20"/>
        </w:rPr>
        <w:t xml:space="preserve">for students </w:t>
      </w:r>
      <w:r w:rsidR="0004029A">
        <w:rPr>
          <w:rFonts w:ascii="Arial" w:hAnsi="Arial" w:cs="Arial"/>
          <w:sz w:val="20"/>
          <w:szCs w:val="20"/>
        </w:rPr>
        <w:t>consisting of whole grain cereal, cheese stick</w:t>
      </w:r>
      <w:r w:rsidR="008E0CDD">
        <w:rPr>
          <w:rFonts w:ascii="Arial" w:hAnsi="Arial" w:cs="Arial"/>
          <w:sz w:val="20"/>
          <w:szCs w:val="20"/>
        </w:rPr>
        <w:t xml:space="preserve"> (</w:t>
      </w:r>
      <w:r w:rsidR="00743B55">
        <w:rPr>
          <w:rFonts w:ascii="Arial" w:hAnsi="Arial" w:cs="Arial"/>
          <w:sz w:val="20"/>
          <w:szCs w:val="20"/>
        </w:rPr>
        <w:t>or yogurt or cottage cheese</w:t>
      </w:r>
      <w:r w:rsidR="008E0CDD">
        <w:rPr>
          <w:rFonts w:ascii="Arial" w:hAnsi="Arial" w:cs="Arial"/>
          <w:sz w:val="20"/>
          <w:szCs w:val="20"/>
        </w:rPr>
        <w:t>)</w:t>
      </w:r>
      <w:r w:rsidR="0004029A">
        <w:rPr>
          <w:rFonts w:ascii="Arial" w:hAnsi="Arial" w:cs="Arial"/>
          <w:sz w:val="20"/>
          <w:szCs w:val="20"/>
        </w:rPr>
        <w:t>, fruit, vegetable</w:t>
      </w:r>
      <w:r w:rsidR="00743B55">
        <w:rPr>
          <w:rFonts w:ascii="Arial" w:hAnsi="Arial" w:cs="Arial"/>
          <w:sz w:val="20"/>
          <w:szCs w:val="20"/>
        </w:rPr>
        <w:t>(s)</w:t>
      </w:r>
      <w:r w:rsidR="0004029A">
        <w:rPr>
          <w:rFonts w:ascii="Arial" w:hAnsi="Arial" w:cs="Arial"/>
          <w:sz w:val="20"/>
          <w:szCs w:val="20"/>
        </w:rPr>
        <w:t>, and milk</w:t>
      </w:r>
      <w:r w:rsidR="008E0CDD">
        <w:rPr>
          <w:rFonts w:ascii="Arial" w:hAnsi="Arial" w:cs="Arial"/>
          <w:sz w:val="20"/>
          <w:szCs w:val="20"/>
        </w:rPr>
        <w:t xml:space="preserve">. These are all </w:t>
      </w:r>
      <w:r w:rsidR="0004029A">
        <w:rPr>
          <w:rFonts w:ascii="Arial" w:hAnsi="Arial" w:cs="Arial"/>
          <w:sz w:val="20"/>
          <w:szCs w:val="20"/>
        </w:rPr>
        <w:t xml:space="preserve">choices a student can </w:t>
      </w:r>
      <w:r w:rsidR="00743B55">
        <w:rPr>
          <w:rFonts w:ascii="Arial" w:hAnsi="Arial" w:cs="Arial"/>
          <w:sz w:val="20"/>
          <w:szCs w:val="20"/>
        </w:rPr>
        <w:t>choose</w:t>
      </w:r>
      <w:r w:rsidR="0004029A">
        <w:rPr>
          <w:rFonts w:ascii="Arial" w:hAnsi="Arial" w:cs="Arial"/>
          <w:sz w:val="20"/>
          <w:szCs w:val="20"/>
        </w:rPr>
        <w:t xml:space="preserve"> from to create a reimbursable meal.</w:t>
      </w:r>
      <w:r w:rsidR="00F44376">
        <w:rPr>
          <w:rFonts w:ascii="Arial" w:hAnsi="Arial" w:cs="Arial"/>
          <w:sz w:val="20"/>
          <w:szCs w:val="20"/>
        </w:rPr>
        <w:t xml:space="preserve"> </w:t>
      </w:r>
      <w:r w:rsidR="006651A1">
        <w:rPr>
          <w:rFonts w:ascii="Arial" w:hAnsi="Arial" w:cs="Arial"/>
          <w:sz w:val="20"/>
          <w:szCs w:val="20"/>
        </w:rPr>
        <w:t xml:space="preserve">The </w:t>
      </w:r>
      <w:r w:rsidR="00F44376">
        <w:rPr>
          <w:rFonts w:ascii="Arial" w:hAnsi="Arial" w:cs="Arial"/>
          <w:sz w:val="20"/>
          <w:szCs w:val="20"/>
        </w:rPr>
        <w:t>Elem</w:t>
      </w:r>
      <w:r w:rsidR="006651A1">
        <w:rPr>
          <w:rFonts w:ascii="Arial" w:hAnsi="Arial" w:cs="Arial"/>
          <w:sz w:val="20"/>
          <w:szCs w:val="20"/>
        </w:rPr>
        <w:t>entary</w:t>
      </w:r>
      <w:r w:rsidR="00F44376">
        <w:rPr>
          <w:rFonts w:ascii="Arial" w:hAnsi="Arial" w:cs="Arial"/>
          <w:sz w:val="20"/>
          <w:szCs w:val="20"/>
        </w:rPr>
        <w:t xml:space="preserve"> is also a </w:t>
      </w:r>
      <w:r w:rsidR="00F44376" w:rsidRPr="0085242B">
        <w:rPr>
          <w:rFonts w:ascii="Arial" w:hAnsi="Arial" w:cs="Arial"/>
          <w:color w:val="FF0000"/>
          <w:sz w:val="20"/>
          <w:szCs w:val="20"/>
        </w:rPr>
        <w:t>peanut aware</w:t>
      </w:r>
      <w:r w:rsidR="00F44376">
        <w:rPr>
          <w:rFonts w:ascii="Arial" w:hAnsi="Arial" w:cs="Arial"/>
          <w:sz w:val="20"/>
          <w:szCs w:val="20"/>
        </w:rPr>
        <w:t xml:space="preserve"> school meaning that </w:t>
      </w:r>
      <w:r w:rsidR="006651A1">
        <w:rPr>
          <w:rFonts w:ascii="Arial" w:hAnsi="Arial" w:cs="Arial"/>
          <w:sz w:val="20"/>
          <w:szCs w:val="20"/>
        </w:rPr>
        <w:t xml:space="preserve">nothing containing </w:t>
      </w:r>
      <w:r w:rsidR="006651A1" w:rsidRPr="006651A1">
        <w:rPr>
          <w:rFonts w:ascii="Arial" w:hAnsi="Arial" w:cs="Arial"/>
          <w:color w:val="FF0000"/>
          <w:sz w:val="20"/>
          <w:szCs w:val="20"/>
        </w:rPr>
        <w:t>PEANUTS</w:t>
      </w:r>
      <w:r w:rsidR="006651A1">
        <w:rPr>
          <w:rFonts w:ascii="Arial" w:hAnsi="Arial" w:cs="Arial"/>
          <w:sz w:val="20"/>
          <w:szCs w:val="20"/>
        </w:rPr>
        <w:t xml:space="preserve"> will be served at the Elementary.</w:t>
      </w:r>
      <w:r w:rsidR="008E0CDD">
        <w:rPr>
          <w:rFonts w:ascii="Arial" w:hAnsi="Arial" w:cs="Arial"/>
          <w:sz w:val="20"/>
          <w:szCs w:val="20"/>
        </w:rPr>
        <w:t xml:space="preserve"> Nutritional Services staff will assist all stu</w:t>
      </w:r>
      <w:r w:rsidR="00743B55">
        <w:rPr>
          <w:rFonts w:ascii="Arial" w:hAnsi="Arial" w:cs="Arial"/>
          <w:sz w:val="20"/>
          <w:szCs w:val="20"/>
        </w:rPr>
        <w:t>dents as needed in their food selections</w:t>
      </w:r>
      <w:r w:rsidR="008E0CDD">
        <w:rPr>
          <w:rFonts w:ascii="Arial" w:hAnsi="Arial" w:cs="Arial"/>
          <w:sz w:val="20"/>
          <w:szCs w:val="20"/>
        </w:rPr>
        <w:t>.</w:t>
      </w:r>
      <w:r w:rsidR="00502C7E">
        <w:rPr>
          <w:rFonts w:ascii="Arial" w:hAnsi="Arial" w:cs="Arial"/>
          <w:sz w:val="20"/>
          <w:szCs w:val="20"/>
        </w:rPr>
        <w:t xml:space="preserve"> If a student brings lunch from home and would like to purchase a milk from school the cost is $0.45. Please make sure your child has money in their account to cover the purchase.  </w:t>
      </w:r>
    </w:p>
    <w:p w14:paraId="7DFAB6FF" w14:textId="7E8BDFD0" w:rsidR="009851C4" w:rsidRDefault="00DD4C15" w:rsidP="009851C4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COMPREHENSIVE</w:t>
      </w:r>
      <w:r w:rsidR="009851C4">
        <w:rPr>
          <w:rFonts w:ascii="Arial" w:hAnsi="Arial" w:cs="Arial"/>
          <w:b/>
          <w:sz w:val="20"/>
          <w:szCs w:val="20"/>
        </w:rPr>
        <w:t xml:space="preserve"> MENU PLANNING AND FOOD VARIETY:</w:t>
      </w:r>
    </w:p>
    <w:p w14:paraId="164B4029" w14:textId="07D0B52E" w:rsidR="003F0F54" w:rsidRPr="003F0F54" w:rsidRDefault="00DD4C15" w:rsidP="00F93C97">
      <w:pPr>
        <w:pStyle w:val="ListParagraph"/>
        <w:numPr>
          <w:ilvl w:val="0"/>
          <w:numId w:val="7"/>
        </w:numPr>
        <w:spacing w:line="24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5</w:t>
      </w:r>
      <w:r w:rsidR="00EF64F0">
        <w:rPr>
          <w:rFonts w:ascii="Arial" w:hAnsi="Arial" w:cs="Arial"/>
          <w:sz w:val="20"/>
          <w:szCs w:val="20"/>
        </w:rPr>
        <w:t>-</w:t>
      </w:r>
      <w:r w:rsidR="003F0F54">
        <w:rPr>
          <w:rFonts w:ascii="Arial" w:hAnsi="Arial" w:cs="Arial"/>
          <w:sz w:val="20"/>
          <w:szCs w:val="20"/>
        </w:rPr>
        <w:t>week cycle menu has been created in which no entrée will be repeated within that time frame. This offers greater variety with the goal of increasing participation and satisfaction.</w:t>
      </w:r>
    </w:p>
    <w:p w14:paraId="5FE9318B" w14:textId="502FC370" w:rsidR="003F0F54" w:rsidRPr="003F0F54" w:rsidRDefault="00EF2300" w:rsidP="00F93C97">
      <w:pPr>
        <w:pStyle w:val="ListParagraph"/>
        <w:numPr>
          <w:ilvl w:val="0"/>
          <w:numId w:val="7"/>
        </w:numPr>
        <w:spacing w:line="24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variety of</w:t>
      </w:r>
      <w:r w:rsidR="00DD4C15">
        <w:rPr>
          <w:rFonts w:ascii="Arial" w:hAnsi="Arial" w:cs="Arial"/>
          <w:sz w:val="20"/>
          <w:szCs w:val="20"/>
        </w:rPr>
        <w:t xml:space="preserve"> fruits and</w:t>
      </w:r>
      <w:r w:rsidR="003F0F54">
        <w:rPr>
          <w:rFonts w:ascii="Arial" w:hAnsi="Arial" w:cs="Arial"/>
          <w:sz w:val="20"/>
          <w:szCs w:val="20"/>
        </w:rPr>
        <w:t xml:space="preserve"> vegetables</w:t>
      </w:r>
      <w:r w:rsidR="00DD4C15">
        <w:rPr>
          <w:rFonts w:ascii="Arial" w:hAnsi="Arial" w:cs="Arial"/>
          <w:sz w:val="20"/>
          <w:szCs w:val="20"/>
        </w:rPr>
        <w:t xml:space="preserve"> are available daily </w:t>
      </w:r>
      <w:r w:rsidR="00087B3A">
        <w:rPr>
          <w:rFonts w:ascii="Arial" w:hAnsi="Arial" w:cs="Arial"/>
          <w:sz w:val="20"/>
          <w:szCs w:val="20"/>
        </w:rPr>
        <w:t xml:space="preserve">to encourage consumption of nutritious foods, and </w:t>
      </w:r>
      <w:r w:rsidR="00DD4C15">
        <w:rPr>
          <w:rFonts w:ascii="Arial" w:hAnsi="Arial" w:cs="Arial"/>
          <w:sz w:val="20"/>
          <w:szCs w:val="20"/>
        </w:rPr>
        <w:t>to expose students to new foods and flavors through out the school year</w:t>
      </w:r>
      <w:r w:rsidR="003F0F54">
        <w:rPr>
          <w:rFonts w:ascii="Arial" w:hAnsi="Arial" w:cs="Arial"/>
          <w:sz w:val="20"/>
          <w:szCs w:val="20"/>
        </w:rPr>
        <w:t>.</w:t>
      </w:r>
    </w:p>
    <w:p w14:paraId="101E9ABC" w14:textId="77777777" w:rsidR="003F0F54" w:rsidRPr="003F0F54" w:rsidRDefault="003F0F54" w:rsidP="00F93C97">
      <w:pPr>
        <w:pStyle w:val="ListParagraph"/>
        <w:numPr>
          <w:ilvl w:val="0"/>
          <w:numId w:val="7"/>
        </w:numPr>
        <w:spacing w:line="24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“Flavor Station” will be available daily. Students will have access to different combinations of herbs and spices to add amazing flavor to meals, while not adding </w:t>
      </w:r>
      <w:r w:rsidR="00D90A34">
        <w:rPr>
          <w:rFonts w:ascii="Arial" w:hAnsi="Arial" w:cs="Arial"/>
          <w:sz w:val="20"/>
          <w:szCs w:val="20"/>
        </w:rPr>
        <w:t xml:space="preserve">to their </w:t>
      </w:r>
      <w:r>
        <w:rPr>
          <w:rFonts w:ascii="Arial" w:hAnsi="Arial" w:cs="Arial"/>
          <w:sz w:val="20"/>
          <w:szCs w:val="20"/>
        </w:rPr>
        <w:t>sodium intake.</w:t>
      </w:r>
    </w:p>
    <w:p w14:paraId="0122CDBB" w14:textId="42FC85E6" w:rsidR="003F0F54" w:rsidRPr="003F0F54" w:rsidRDefault="00F44376" w:rsidP="00F93C97">
      <w:pPr>
        <w:pStyle w:val="ListParagraph"/>
        <w:numPr>
          <w:ilvl w:val="0"/>
          <w:numId w:val="7"/>
        </w:numPr>
        <w:spacing w:line="24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Ms</w:t>
      </w:r>
      <w:r w:rsidR="00D90A34">
        <w:rPr>
          <w:rFonts w:ascii="Arial" w:hAnsi="Arial" w:cs="Arial"/>
          <w:sz w:val="20"/>
          <w:szCs w:val="20"/>
        </w:rPr>
        <w:t xml:space="preserve">./Sr. High School only: </w:t>
      </w:r>
      <w:r w:rsidR="003F0F54">
        <w:rPr>
          <w:rFonts w:ascii="Arial" w:hAnsi="Arial" w:cs="Arial"/>
          <w:sz w:val="20"/>
          <w:szCs w:val="20"/>
        </w:rPr>
        <w:t xml:space="preserve">A la carte </w:t>
      </w:r>
      <w:r w:rsidR="009C08AC">
        <w:rPr>
          <w:rFonts w:ascii="Arial" w:hAnsi="Arial" w:cs="Arial"/>
          <w:sz w:val="20"/>
          <w:szCs w:val="20"/>
        </w:rPr>
        <w:t>Smart Snack foods</w:t>
      </w:r>
      <w:r w:rsidR="00DD4C15">
        <w:rPr>
          <w:rFonts w:ascii="Arial" w:hAnsi="Arial" w:cs="Arial"/>
          <w:sz w:val="20"/>
          <w:szCs w:val="20"/>
        </w:rPr>
        <w:t xml:space="preserve"> and beverages </w:t>
      </w:r>
      <w:r w:rsidR="003F0F54">
        <w:rPr>
          <w:rFonts w:ascii="Arial" w:hAnsi="Arial" w:cs="Arial"/>
          <w:sz w:val="20"/>
          <w:szCs w:val="20"/>
        </w:rPr>
        <w:t>are</w:t>
      </w:r>
      <w:r w:rsidR="009A768B">
        <w:rPr>
          <w:rFonts w:ascii="Arial" w:hAnsi="Arial" w:cs="Arial"/>
          <w:sz w:val="20"/>
          <w:szCs w:val="20"/>
        </w:rPr>
        <w:t xml:space="preserve"> available</w:t>
      </w:r>
      <w:r w:rsidR="00D90A34">
        <w:rPr>
          <w:rFonts w:ascii="Arial" w:hAnsi="Arial" w:cs="Arial"/>
          <w:sz w:val="20"/>
          <w:szCs w:val="20"/>
        </w:rPr>
        <w:t xml:space="preserve"> i</w:t>
      </w:r>
      <w:r w:rsidR="003F0F54">
        <w:rPr>
          <w:rFonts w:ascii="Arial" w:hAnsi="Arial" w:cs="Arial"/>
          <w:sz w:val="20"/>
          <w:szCs w:val="20"/>
        </w:rPr>
        <w:t>n addition to the daily required meal</w:t>
      </w:r>
      <w:r w:rsidR="009A768B">
        <w:rPr>
          <w:rFonts w:ascii="Arial" w:hAnsi="Arial" w:cs="Arial"/>
          <w:sz w:val="20"/>
          <w:szCs w:val="20"/>
        </w:rPr>
        <w:t xml:space="preserve"> components</w:t>
      </w:r>
      <w:r w:rsidR="003E6F39">
        <w:rPr>
          <w:rFonts w:ascii="Arial" w:hAnsi="Arial" w:cs="Arial"/>
          <w:sz w:val="20"/>
          <w:szCs w:val="20"/>
        </w:rPr>
        <w:t xml:space="preserve"> and items</w:t>
      </w:r>
      <w:r w:rsidR="009A768B">
        <w:rPr>
          <w:rFonts w:ascii="Arial" w:hAnsi="Arial" w:cs="Arial"/>
          <w:sz w:val="20"/>
          <w:szCs w:val="20"/>
        </w:rPr>
        <w:t xml:space="preserve"> offered to students</w:t>
      </w:r>
      <w:r w:rsidR="00D90A34">
        <w:rPr>
          <w:rFonts w:ascii="Arial" w:hAnsi="Arial" w:cs="Arial"/>
          <w:sz w:val="20"/>
          <w:szCs w:val="20"/>
        </w:rPr>
        <w:t>. S</w:t>
      </w:r>
      <w:r w:rsidR="003F0F54">
        <w:rPr>
          <w:rFonts w:ascii="Arial" w:hAnsi="Arial" w:cs="Arial"/>
          <w:sz w:val="20"/>
          <w:szCs w:val="20"/>
        </w:rPr>
        <w:t>tudent</w:t>
      </w:r>
      <w:r w:rsidR="00D90A34">
        <w:rPr>
          <w:rFonts w:ascii="Arial" w:hAnsi="Arial" w:cs="Arial"/>
          <w:sz w:val="20"/>
          <w:szCs w:val="20"/>
        </w:rPr>
        <w:t>s purchase</w:t>
      </w:r>
      <w:r w:rsidR="003F0F54">
        <w:rPr>
          <w:rFonts w:ascii="Arial" w:hAnsi="Arial" w:cs="Arial"/>
          <w:sz w:val="20"/>
          <w:szCs w:val="20"/>
        </w:rPr>
        <w:t xml:space="preserve"> these </w:t>
      </w:r>
      <w:r w:rsidR="003E6F39">
        <w:rPr>
          <w:rFonts w:ascii="Arial" w:hAnsi="Arial" w:cs="Arial"/>
          <w:sz w:val="20"/>
          <w:szCs w:val="20"/>
        </w:rPr>
        <w:t xml:space="preserve">snacks and beverages </w:t>
      </w:r>
      <w:r w:rsidR="00087B3A">
        <w:rPr>
          <w:rFonts w:ascii="Arial" w:hAnsi="Arial" w:cs="Arial"/>
          <w:sz w:val="20"/>
          <w:szCs w:val="20"/>
        </w:rPr>
        <w:t xml:space="preserve">as extras if they </w:t>
      </w:r>
      <w:r w:rsidR="003F0F54">
        <w:rPr>
          <w:rFonts w:ascii="Arial" w:hAnsi="Arial" w:cs="Arial"/>
          <w:sz w:val="20"/>
          <w:szCs w:val="20"/>
        </w:rPr>
        <w:t>desire.</w:t>
      </w:r>
    </w:p>
    <w:p w14:paraId="2F3B3196" w14:textId="5DCABAC3" w:rsidR="003F0F54" w:rsidRPr="001C6C5B" w:rsidRDefault="00D90A34" w:rsidP="00F93C97">
      <w:pPr>
        <w:pStyle w:val="ListParagraph"/>
        <w:numPr>
          <w:ilvl w:val="1"/>
          <w:numId w:val="7"/>
        </w:numPr>
        <w:spacing w:after="240" w:line="240" w:lineRule="exact"/>
        <w:ind w:left="2074" w:right="61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Healthy Hunger-Free </w:t>
      </w:r>
      <w:r w:rsidR="009C08AC">
        <w:rPr>
          <w:rFonts w:ascii="Arial" w:hAnsi="Arial" w:cs="Arial"/>
          <w:sz w:val="20"/>
          <w:szCs w:val="20"/>
        </w:rPr>
        <w:t xml:space="preserve">Kids Act of 2010 requires </w:t>
      </w:r>
      <w:r w:rsidR="00F93C97">
        <w:rPr>
          <w:rFonts w:ascii="Arial" w:hAnsi="Arial" w:cs="Arial"/>
          <w:sz w:val="20"/>
          <w:szCs w:val="20"/>
        </w:rPr>
        <w:t>Smart Snack</w:t>
      </w:r>
      <w:r>
        <w:rPr>
          <w:rFonts w:ascii="Arial" w:hAnsi="Arial" w:cs="Arial"/>
          <w:sz w:val="20"/>
          <w:szCs w:val="20"/>
        </w:rPr>
        <w:t xml:space="preserve"> foods</w:t>
      </w:r>
      <w:r w:rsidR="00F93C97">
        <w:rPr>
          <w:rFonts w:ascii="Arial" w:hAnsi="Arial" w:cs="Arial"/>
          <w:sz w:val="20"/>
          <w:szCs w:val="20"/>
        </w:rPr>
        <w:t xml:space="preserve"> and beverages</w:t>
      </w:r>
      <w:r>
        <w:rPr>
          <w:rFonts w:ascii="Arial" w:hAnsi="Arial" w:cs="Arial"/>
          <w:sz w:val="20"/>
          <w:szCs w:val="20"/>
        </w:rPr>
        <w:t xml:space="preserve"> </w:t>
      </w:r>
      <w:r w:rsidR="009C08AC">
        <w:rPr>
          <w:rFonts w:ascii="Arial" w:hAnsi="Arial" w:cs="Arial"/>
          <w:sz w:val="20"/>
          <w:szCs w:val="20"/>
        </w:rPr>
        <w:t xml:space="preserve">to </w:t>
      </w:r>
      <w:r w:rsidR="001C6C5B">
        <w:rPr>
          <w:rFonts w:ascii="Arial" w:hAnsi="Arial" w:cs="Arial"/>
          <w:sz w:val="20"/>
          <w:szCs w:val="20"/>
        </w:rPr>
        <w:t>meet specific nutritional g</w:t>
      </w:r>
      <w:r>
        <w:rPr>
          <w:rFonts w:ascii="Arial" w:hAnsi="Arial" w:cs="Arial"/>
          <w:sz w:val="20"/>
          <w:szCs w:val="20"/>
        </w:rPr>
        <w:t>uidelines.</w:t>
      </w:r>
      <w:r w:rsidR="001C6C5B">
        <w:rPr>
          <w:rFonts w:ascii="Arial" w:hAnsi="Arial" w:cs="Arial"/>
          <w:sz w:val="20"/>
          <w:szCs w:val="20"/>
        </w:rPr>
        <w:t xml:space="preserve"> Due to </w:t>
      </w:r>
      <w:r>
        <w:rPr>
          <w:rFonts w:ascii="Arial" w:hAnsi="Arial" w:cs="Arial"/>
          <w:sz w:val="20"/>
          <w:szCs w:val="20"/>
        </w:rPr>
        <w:t>updated guidelines</w:t>
      </w:r>
      <w:r w:rsidR="001C6C5B">
        <w:rPr>
          <w:rFonts w:ascii="Arial" w:hAnsi="Arial" w:cs="Arial"/>
          <w:sz w:val="20"/>
          <w:szCs w:val="20"/>
        </w:rPr>
        <w:t>, effective July 1, 2016</w:t>
      </w:r>
      <w:r>
        <w:rPr>
          <w:rFonts w:ascii="Arial" w:hAnsi="Arial" w:cs="Arial"/>
          <w:sz w:val="20"/>
          <w:szCs w:val="20"/>
        </w:rPr>
        <w:t>,</w:t>
      </w:r>
      <w:r w:rsidR="001C6C5B">
        <w:rPr>
          <w:rFonts w:ascii="Arial" w:hAnsi="Arial" w:cs="Arial"/>
          <w:sz w:val="20"/>
          <w:szCs w:val="20"/>
        </w:rPr>
        <w:t xml:space="preserve"> some </w:t>
      </w:r>
      <w:r>
        <w:rPr>
          <w:rFonts w:ascii="Arial" w:hAnsi="Arial" w:cs="Arial"/>
          <w:sz w:val="20"/>
          <w:szCs w:val="20"/>
        </w:rPr>
        <w:t xml:space="preserve">a la carte </w:t>
      </w:r>
      <w:r w:rsidR="003E6F39">
        <w:rPr>
          <w:rFonts w:ascii="Arial" w:hAnsi="Arial" w:cs="Arial"/>
          <w:sz w:val="20"/>
          <w:szCs w:val="20"/>
        </w:rPr>
        <w:t>Smart Snacks</w:t>
      </w:r>
      <w:r>
        <w:rPr>
          <w:rFonts w:ascii="Arial" w:hAnsi="Arial" w:cs="Arial"/>
          <w:sz w:val="20"/>
          <w:szCs w:val="20"/>
        </w:rPr>
        <w:t>/drinks</w:t>
      </w:r>
      <w:r w:rsidR="001C6C5B">
        <w:rPr>
          <w:rFonts w:ascii="Arial" w:hAnsi="Arial" w:cs="Arial"/>
          <w:sz w:val="20"/>
          <w:szCs w:val="20"/>
        </w:rPr>
        <w:t xml:space="preserve"> </w:t>
      </w:r>
      <w:r w:rsidR="003E6F39">
        <w:rPr>
          <w:rFonts w:ascii="Arial" w:hAnsi="Arial" w:cs="Arial"/>
          <w:sz w:val="20"/>
          <w:szCs w:val="20"/>
        </w:rPr>
        <w:t>qualify for only specific</w:t>
      </w:r>
      <w:r w:rsidR="001C6C5B">
        <w:rPr>
          <w:rFonts w:ascii="Arial" w:hAnsi="Arial" w:cs="Arial"/>
          <w:sz w:val="20"/>
          <w:szCs w:val="20"/>
        </w:rPr>
        <w:t xml:space="preserve"> </w:t>
      </w:r>
      <w:r w:rsidR="003E6F39">
        <w:rPr>
          <w:rFonts w:ascii="Arial" w:hAnsi="Arial" w:cs="Arial"/>
          <w:sz w:val="20"/>
          <w:szCs w:val="20"/>
        </w:rPr>
        <w:t>grades</w:t>
      </w:r>
      <w:r>
        <w:rPr>
          <w:rFonts w:ascii="Arial" w:hAnsi="Arial" w:cs="Arial"/>
          <w:sz w:val="20"/>
          <w:szCs w:val="20"/>
        </w:rPr>
        <w:t xml:space="preserve"> to purchase</w:t>
      </w:r>
      <w:r w:rsidR="001C6C5B">
        <w:rPr>
          <w:rFonts w:ascii="Arial" w:hAnsi="Arial" w:cs="Arial"/>
          <w:sz w:val="20"/>
          <w:szCs w:val="20"/>
        </w:rPr>
        <w:t xml:space="preserve">. For example, sports drinks </w:t>
      </w:r>
      <w:r w:rsidR="001C6C5B">
        <w:rPr>
          <w:rFonts w:ascii="Arial" w:hAnsi="Arial" w:cs="Arial"/>
          <w:sz w:val="20"/>
          <w:szCs w:val="20"/>
        </w:rPr>
        <w:lastRenderedPageBreak/>
        <w:t xml:space="preserve">(such as G2 and Propel) </w:t>
      </w:r>
      <w:r>
        <w:rPr>
          <w:rFonts w:ascii="Arial" w:hAnsi="Arial" w:cs="Arial"/>
          <w:sz w:val="20"/>
          <w:szCs w:val="20"/>
        </w:rPr>
        <w:t>may</w:t>
      </w:r>
      <w:r w:rsidR="001C6C5B">
        <w:rPr>
          <w:rFonts w:ascii="Arial" w:hAnsi="Arial" w:cs="Arial"/>
          <w:sz w:val="20"/>
          <w:szCs w:val="20"/>
        </w:rPr>
        <w:t xml:space="preserve"> only be sold to 9</w:t>
      </w:r>
      <w:r w:rsidR="001C6C5B" w:rsidRPr="001C6C5B">
        <w:rPr>
          <w:rFonts w:ascii="Arial" w:hAnsi="Arial" w:cs="Arial"/>
          <w:sz w:val="20"/>
          <w:szCs w:val="20"/>
          <w:vertAlign w:val="superscript"/>
        </w:rPr>
        <w:t>th</w:t>
      </w:r>
      <w:r w:rsidR="001C6C5B">
        <w:rPr>
          <w:rFonts w:ascii="Arial" w:hAnsi="Arial" w:cs="Arial"/>
          <w:sz w:val="20"/>
          <w:szCs w:val="20"/>
        </w:rPr>
        <w:t xml:space="preserve"> – 12</w:t>
      </w:r>
      <w:r w:rsidR="001C6C5B" w:rsidRPr="001C6C5B">
        <w:rPr>
          <w:rFonts w:ascii="Arial" w:hAnsi="Arial" w:cs="Arial"/>
          <w:sz w:val="20"/>
          <w:szCs w:val="20"/>
          <w:vertAlign w:val="superscript"/>
        </w:rPr>
        <w:t>th</w:t>
      </w:r>
      <w:r w:rsidR="00F93C97">
        <w:rPr>
          <w:rFonts w:ascii="Arial" w:hAnsi="Arial" w:cs="Arial"/>
          <w:sz w:val="20"/>
          <w:szCs w:val="20"/>
        </w:rPr>
        <w:t xml:space="preserve"> grades</w:t>
      </w:r>
      <w:r w:rsidR="001C6C5B">
        <w:rPr>
          <w:rFonts w:ascii="Arial" w:hAnsi="Arial" w:cs="Arial"/>
          <w:sz w:val="20"/>
          <w:szCs w:val="20"/>
        </w:rPr>
        <w:t>.</w:t>
      </w:r>
      <w:r w:rsidR="00F93C97">
        <w:rPr>
          <w:rFonts w:ascii="Arial" w:hAnsi="Arial" w:cs="Arial"/>
          <w:sz w:val="20"/>
          <w:szCs w:val="20"/>
        </w:rPr>
        <w:t xml:space="preserve"> These a la carte purchases will be monitored by the Nutritional Services staff.</w:t>
      </w:r>
      <w:r w:rsidR="00030B49">
        <w:rPr>
          <w:rFonts w:ascii="Arial" w:hAnsi="Arial" w:cs="Arial"/>
          <w:sz w:val="20"/>
          <w:szCs w:val="20"/>
        </w:rPr>
        <w:t xml:space="preserve"> MS beverages have to be made with 100% juice. </w:t>
      </w:r>
    </w:p>
    <w:p w14:paraId="0BD72506" w14:textId="77777777" w:rsidR="009E28D6" w:rsidRPr="003F0F54" w:rsidRDefault="007C605C" w:rsidP="003F0F54">
      <w:pPr>
        <w:pStyle w:val="ListParagraph"/>
        <w:rPr>
          <w:b/>
          <w:sz w:val="22"/>
          <w:szCs w:val="22"/>
        </w:rPr>
      </w:pPr>
      <w:r w:rsidRPr="003F0F54">
        <w:rPr>
          <w:b/>
          <w:sz w:val="22"/>
          <w:szCs w:val="22"/>
        </w:rPr>
        <w:br w:type="page"/>
      </w:r>
    </w:p>
    <w:p w14:paraId="30DFF294" w14:textId="77777777" w:rsidR="00BB10E6" w:rsidRDefault="00BB10E6" w:rsidP="00F93C97">
      <w:pPr>
        <w:tabs>
          <w:tab w:val="left" w:pos="10530"/>
        </w:tabs>
        <w:spacing w:after="120"/>
        <w:ind w:right="616"/>
        <w:rPr>
          <w:rFonts w:ascii="Arial" w:hAnsi="Arial" w:cs="Arial"/>
          <w:b/>
          <w:color w:val="73A533"/>
          <w:sz w:val="22"/>
          <w:szCs w:val="22"/>
        </w:rPr>
      </w:pPr>
    </w:p>
    <w:p w14:paraId="42D802C2" w14:textId="77777777" w:rsidR="00BB1BEB" w:rsidRDefault="00BB1BEB" w:rsidP="00F93C97">
      <w:pPr>
        <w:tabs>
          <w:tab w:val="left" w:pos="10530"/>
        </w:tabs>
        <w:spacing w:after="120"/>
        <w:ind w:right="616"/>
        <w:rPr>
          <w:rFonts w:ascii="Arial" w:hAnsi="Arial" w:cs="Arial"/>
          <w:b/>
          <w:color w:val="73A533"/>
          <w:sz w:val="22"/>
          <w:szCs w:val="22"/>
        </w:rPr>
      </w:pPr>
    </w:p>
    <w:p w14:paraId="1A69F355" w14:textId="77777777" w:rsidR="00BB10E6" w:rsidRPr="001C6C5B" w:rsidRDefault="001C6C5B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color w:val="73A533"/>
          <w:sz w:val="22"/>
          <w:szCs w:val="22"/>
        </w:rPr>
      </w:pPr>
      <w:r>
        <w:rPr>
          <w:rFonts w:ascii="Arial" w:hAnsi="Arial" w:cs="Arial"/>
          <w:b/>
          <w:color w:val="73A533"/>
          <w:sz w:val="22"/>
          <w:szCs w:val="22"/>
        </w:rPr>
        <w:t xml:space="preserve">SCHOOL MEALS ARE A GREAT VALUE </w:t>
      </w:r>
      <w:r>
        <w:rPr>
          <w:rFonts w:ascii="Arial" w:hAnsi="Arial" w:cs="Arial"/>
          <w:color w:val="73A533"/>
          <w:sz w:val="22"/>
          <w:szCs w:val="22"/>
        </w:rPr>
        <w:t>and convenience for all families</w:t>
      </w:r>
    </w:p>
    <w:tbl>
      <w:tblPr>
        <w:tblStyle w:val="TableGrid"/>
        <w:tblpPr w:leftFromText="180" w:rightFromText="180" w:vertAnchor="page" w:horzAnchor="page" w:tblpX="6229" w:tblpY="4141"/>
        <w:tblW w:w="4499" w:type="dxa"/>
        <w:tblLook w:val="04A0" w:firstRow="1" w:lastRow="0" w:firstColumn="1" w:lastColumn="0" w:noHBand="0" w:noVBand="1"/>
      </w:tblPr>
      <w:tblGrid>
        <w:gridCol w:w="2247"/>
        <w:gridCol w:w="2252"/>
      </w:tblGrid>
      <w:tr w:rsidR="00194D49" w:rsidRPr="00BB10E6" w14:paraId="5224ABDF" w14:textId="77777777" w:rsidTr="00BB1BEB">
        <w:trPr>
          <w:trHeight w:hRule="exact" w:val="396"/>
        </w:trPr>
        <w:tc>
          <w:tcPr>
            <w:tcW w:w="4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5BC45"/>
            <w:vAlign w:val="center"/>
          </w:tcPr>
          <w:p w14:paraId="7DDAE8DF" w14:textId="77777777" w:rsidR="00194D49" w:rsidRPr="00493798" w:rsidRDefault="00194D49" w:rsidP="00BB1BEB">
            <w:pPr>
              <w:tabs>
                <w:tab w:val="left" w:pos="10530"/>
              </w:tabs>
              <w:ind w:right="616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</w:pPr>
            <w:r w:rsidRPr="00493798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LUNCH</w:t>
            </w:r>
          </w:p>
        </w:tc>
      </w:tr>
      <w:tr w:rsidR="00194D49" w:rsidRPr="00BB10E6" w14:paraId="124C69B2" w14:textId="77777777" w:rsidTr="00BB1BEB">
        <w:trPr>
          <w:trHeight w:hRule="exact" w:val="396"/>
        </w:trPr>
        <w:tc>
          <w:tcPr>
            <w:tcW w:w="2247" w:type="dxa"/>
            <w:tcBorders>
              <w:left w:val="nil"/>
              <w:bottom w:val="single" w:sz="4" w:space="0" w:color="auto"/>
            </w:tcBorders>
            <w:shd w:val="clear" w:color="auto" w:fill="E4EED0"/>
            <w:vAlign w:val="center"/>
          </w:tcPr>
          <w:p w14:paraId="63E26366" w14:textId="49F08FE0" w:rsidR="00194D49" w:rsidRPr="00493798" w:rsidRDefault="00194D49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 w:rsidRPr="00493798">
              <w:rPr>
                <w:rFonts w:ascii="Arial" w:hAnsi="Arial" w:cs="Arial"/>
                <w:sz w:val="20"/>
                <w:szCs w:val="20"/>
              </w:rPr>
              <w:t>Student K-</w:t>
            </w:r>
            <w:r w:rsidR="00C8593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52" w:type="dxa"/>
            <w:tcBorders>
              <w:bottom w:val="single" w:sz="4" w:space="0" w:color="auto"/>
              <w:right w:val="nil"/>
            </w:tcBorders>
            <w:shd w:val="clear" w:color="auto" w:fill="E4EED0"/>
            <w:vAlign w:val="center"/>
          </w:tcPr>
          <w:p w14:paraId="7F0C34A4" w14:textId="303F10C1" w:rsidR="00194D49" w:rsidRPr="00BB10E6" w:rsidRDefault="00194D49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$2.</w:t>
            </w:r>
            <w:r w:rsidR="005E47D2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194D49" w:rsidRPr="00BB10E6" w14:paraId="0B535648" w14:textId="77777777" w:rsidTr="00BB1BEB">
        <w:trPr>
          <w:trHeight w:hRule="exact" w:val="396"/>
        </w:trPr>
        <w:tc>
          <w:tcPr>
            <w:tcW w:w="2247" w:type="dxa"/>
            <w:tcBorders>
              <w:left w:val="nil"/>
            </w:tcBorders>
            <w:shd w:val="clear" w:color="auto" w:fill="CADDA2"/>
            <w:vAlign w:val="center"/>
          </w:tcPr>
          <w:p w14:paraId="187F9DB8" w14:textId="35F404EA" w:rsidR="00194D49" w:rsidRPr="00BB10E6" w:rsidRDefault="00194D49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 </w:t>
            </w:r>
            <w:r w:rsidR="00C8593C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-12</w:t>
            </w:r>
          </w:p>
        </w:tc>
        <w:tc>
          <w:tcPr>
            <w:tcW w:w="2252" w:type="dxa"/>
            <w:tcBorders>
              <w:right w:val="nil"/>
            </w:tcBorders>
            <w:shd w:val="clear" w:color="auto" w:fill="CADDA2"/>
            <w:vAlign w:val="center"/>
          </w:tcPr>
          <w:p w14:paraId="72D25D54" w14:textId="0D5981C1" w:rsidR="00194D49" w:rsidRPr="00BB10E6" w:rsidRDefault="00194D49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$2.</w:t>
            </w:r>
            <w:r w:rsidR="005E47D2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194D49" w:rsidRPr="00BB10E6" w14:paraId="04F4CA8A" w14:textId="77777777" w:rsidTr="00BB1BEB">
        <w:trPr>
          <w:trHeight w:hRule="exact" w:val="396"/>
        </w:trPr>
        <w:tc>
          <w:tcPr>
            <w:tcW w:w="2247" w:type="dxa"/>
            <w:tcBorders>
              <w:left w:val="nil"/>
              <w:bottom w:val="single" w:sz="4" w:space="0" w:color="auto"/>
            </w:tcBorders>
            <w:shd w:val="clear" w:color="auto" w:fill="E4EED0"/>
            <w:vAlign w:val="center"/>
          </w:tcPr>
          <w:p w14:paraId="1721B7E3" w14:textId="77777777" w:rsidR="00194D49" w:rsidRPr="00BB10E6" w:rsidRDefault="00194D49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Staff/Public</w:t>
            </w:r>
          </w:p>
        </w:tc>
        <w:tc>
          <w:tcPr>
            <w:tcW w:w="2252" w:type="dxa"/>
            <w:tcBorders>
              <w:bottom w:val="single" w:sz="4" w:space="0" w:color="auto"/>
              <w:right w:val="nil"/>
            </w:tcBorders>
            <w:shd w:val="clear" w:color="auto" w:fill="E4EED0"/>
            <w:vAlign w:val="center"/>
          </w:tcPr>
          <w:p w14:paraId="03984DFE" w14:textId="780E711A" w:rsidR="00194D49" w:rsidRPr="00BB10E6" w:rsidRDefault="003F6F61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E47D2">
              <w:rPr>
                <w:rFonts w:ascii="Arial" w:hAnsi="Arial" w:cs="Arial"/>
                <w:sz w:val="20"/>
                <w:szCs w:val="20"/>
              </w:rPr>
              <w:t>5.00</w:t>
            </w:r>
          </w:p>
        </w:tc>
      </w:tr>
      <w:tr w:rsidR="00194D49" w:rsidRPr="00BB10E6" w14:paraId="138490AA" w14:textId="77777777" w:rsidTr="00BB1BEB">
        <w:trPr>
          <w:trHeight w:hRule="exact" w:val="396"/>
        </w:trPr>
        <w:tc>
          <w:tcPr>
            <w:tcW w:w="2247" w:type="dxa"/>
            <w:tcBorders>
              <w:left w:val="nil"/>
            </w:tcBorders>
            <w:shd w:val="clear" w:color="auto" w:fill="CADDA2"/>
            <w:vAlign w:val="center"/>
          </w:tcPr>
          <w:p w14:paraId="3E0ACBA0" w14:textId="77777777" w:rsidR="00194D49" w:rsidRPr="00BB10E6" w:rsidRDefault="00194D49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 Main Dish</w:t>
            </w:r>
          </w:p>
        </w:tc>
        <w:tc>
          <w:tcPr>
            <w:tcW w:w="2252" w:type="dxa"/>
            <w:tcBorders>
              <w:right w:val="nil"/>
            </w:tcBorders>
            <w:shd w:val="clear" w:color="auto" w:fill="CADDA2"/>
            <w:vAlign w:val="center"/>
          </w:tcPr>
          <w:p w14:paraId="3F329B82" w14:textId="2DD6DE61" w:rsidR="00194D49" w:rsidRPr="00BB10E6" w:rsidRDefault="00194D49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596D29">
              <w:rPr>
                <w:rFonts w:ascii="Arial" w:hAnsi="Arial" w:cs="Arial"/>
                <w:sz w:val="20"/>
                <w:szCs w:val="20"/>
              </w:rPr>
              <w:t>6</w:t>
            </w:r>
            <w:r w:rsidR="005E47D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94D49" w:rsidRPr="00BB10E6" w14:paraId="07BF936B" w14:textId="77777777" w:rsidTr="00BB1BEB">
        <w:trPr>
          <w:trHeight w:hRule="exact" w:val="396"/>
        </w:trPr>
        <w:tc>
          <w:tcPr>
            <w:tcW w:w="2247" w:type="dxa"/>
            <w:tcBorders>
              <w:left w:val="nil"/>
            </w:tcBorders>
            <w:shd w:val="clear" w:color="auto" w:fill="E4EED0"/>
            <w:vAlign w:val="center"/>
          </w:tcPr>
          <w:p w14:paraId="5FAE7357" w14:textId="77777777" w:rsidR="00194D49" w:rsidRPr="00BB10E6" w:rsidRDefault="00194D49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 Milk</w:t>
            </w:r>
          </w:p>
        </w:tc>
        <w:tc>
          <w:tcPr>
            <w:tcW w:w="2252" w:type="dxa"/>
            <w:tcBorders>
              <w:right w:val="nil"/>
            </w:tcBorders>
            <w:shd w:val="clear" w:color="auto" w:fill="E4EED0"/>
            <w:vAlign w:val="center"/>
          </w:tcPr>
          <w:p w14:paraId="428BC98A" w14:textId="340B4D09" w:rsidR="00194D49" w:rsidRPr="00BB10E6" w:rsidRDefault="00194D49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$0.4</w:t>
            </w:r>
            <w:r w:rsidR="004244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6DA8B601" w14:textId="218FF305" w:rsidR="00493798" w:rsidRDefault="00194D49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F6F61">
        <w:rPr>
          <w:rFonts w:ascii="Arial" w:hAnsi="Arial" w:cs="Arial"/>
          <w:b/>
          <w:sz w:val="20"/>
          <w:szCs w:val="20"/>
        </w:rPr>
        <w:t>School meal costs for the 20</w:t>
      </w:r>
      <w:r w:rsidR="00EA6224">
        <w:rPr>
          <w:rFonts w:ascii="Arial" w:hAnsi="Arial" w:cs="Arial"/>
          <w:b/>
          <w:sz w:val="20"/>
          <w:szCs w:val="20"/>
        </w:rPr>
        <w:t>2</w:t>
      </w:r>
      <w:r w:rsidR="00BF0A1F">
        <w:rPr>
          <w:rFonts w:ascii="Arial" w:hAnsi="Arial" w:cs="Arial"/>
          <w:b/>
          <w:sz w:val="20"/>
          <w:szCs w:val="20"/>
        </w:rPr>
        <w:t>6</w:t>
      </w:r>
      <w:r w:rsidR="003F6F61">
        <w:rPr>
          <w:rFonts w:ascii="Arial" w:hAnsi="Arial" w:cs="Arial"/>
          <w:b/>
          <w:sz w:val="20"/>
          <w:szCs w:val="20"/>
        </w:rPr>
        <w:t>-20</w:t>
      </w:r>
      <w:r w:rsidR="00EA6224">
        <w:rPr>
          <w:rFonts w:ascii="Arial" w:hAnsi="Arial" w:cs="Arial"/>
          <w:b/>
          <w:sz w:val="20"/>
          <w:szCs w:val="20"/>
        </w:rPr>
        <w:t>2</w:t>
      </w:r>
      <w:r w:rsidR="00BF0A1F">
        <w:rPr>
          <w:rFonts w:ascii="Arial" w:hAnsi="Arial" w:cs="Arial"/>
          <w:b/>
          <w:sz w:val="20"/>
          <w:szCs w:val="20"/>
        </w:rPr>
        <w:t>7</w:t>
      </w:r>
      <w:r w:rsidR="00EA6224">
        <w:rPr>
          <w:rFonts w:ascii="Arial" w:hAnsi="Arial" w:cs="Arial"/>
          <w:b/>
          <w:sz w:val="20"/>
          <w:szCs w:val="20"/>
        </w:rPr>
        <w:t xml:space="preserve"> </w:t>
      </w:r>
      <w:r w:rsidR="00493798">
        <w:rPr>
          <w:rFonts w:ascii="Arial" w:hAnsi="Arial" w:cs="Arial"/>
          <w:b/>
          <w:sz w:val="20"/>
          <w:szCs w:val="20"/>
        </w:rPr>
        <w:t>school year are as follows:</w:t>
      </w:r>
    </w:p>
    <w:tbl>
      <w:tblPr>
        <w:tblStyle w:val="TableGrid"/>
        <w:tblpPr w:leftFromText="180" w:rightFromText="180" w:vertAnchor="text" w:horzAnchor="page" w:tblpX="1336" w:tblpY="209"/>
        <w:tblW w:w="4404" w:type="dxa"/>
        <w:tblLook w:val="04A0" w:firstRow="1" w:lastRow="0" w:firstColumn="1" w:lastColumn="0" w:noHBand="0" w:noVBand="1"/>
      </w:tblPr>
      <w:tblGrid>
        <w:gridCol w:w="2196"/>
        <w:gridCol w:w="2208"/>
      </w:tblGrid>
      <w:tr w:rsidR="00493798" w:rsidRPr="00BB10E6" w14:paraId="519C404A" w14:textId="77777777" w:rsidTr="00BB1BEB">
        <w:trPr>
          <w:trHeight w:hRule="exact" w:val="389"/>
        </w:trPr>
        <w:tc>
          <w:tcPr>
            <w:tcW w:w="440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329BD2"/>
            <w:vAlign w:val="center"/>
          </w:tcPr>
          <w:p w14:paraId="7C5B320E" w14:textId="77777777" w:rsidR="00493798" w:rsidRPr="00493798" w:rsidRDefault="00493798" w:rsidP="00BB1BEB">
            <w:pPr>
              <w:tabs>
                <w:tab w:val="left" w:pos="10530"/>
              </w:tabs>
              <w:ind w:right="616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</w:pPr>
            <w:r w:rsidRPr="00493798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BREAKFAST</w:t>
            </w:r>
          </w:p>
        </w:tc>
      </w:tr>
      <w:tr w:rsidR="00493798" w:rsidRPr="00BB10E6" w14:paraId="5B243DF9" w14:textId="77777777" w:rsidTr="00BB1BEB">
        <w:trPr>
          <w:trHeight w:hRule="exact" w:val="389"/>
        </w:trPr>
        <w:tc>
          <w:tcPr>
            <w:tcW w:w="2196" w:type="dxa"/>
            <w:tcBorders>
              <w:left w:val="nil"/>
            </w:tcBorders>
            <w:shd w:val="clear" w:color="auto" w:fill="D4EFFC"/>
            <w:vAlign w:val="center"/>
          </w:tcPr>
          <w:p w14:paraId="725B44CD" w14:textId="77777777" w:rsidR="00493798" w:rsidRPr="009A5F3B" w:rsidRDefault="00493798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 w:rsidRPr="009A5F3B">
              <w:rPr>
                <w:rFonts w:ascii="Arial" w:hAnsi="Arial" w:cs="Arial"/>
                <w:sz w:val="20"/>
                <w:szCs w:val="20"/>
              </w:rPr>
              <w:t>Student K-12</w:t>
            </w:r>
          </w:p>
        </w:tc>
        <w:tc>
          <w:tcPr>
            <w:tcW w:w="2208" w:type="dxa"/>
            <w:tcBorders>
              <w:right w:val="nil"/>
            </w:tcBorders>
            <w:shd w:val="clear" w:color="auto" w:fill="D4EFFC"/>
            <w:vAlign w:val="center"/>
          </w:tcPr>
          <w:p w14:paraId="326B5839" w14:textId="3FBBCBEB" w:rsidR="00493798" w:rsidRPr="00BB10E6" w:rsidRDefault="00493798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596D29">
              <w:rPr>
                <w:rFonts w:ascii="Arial" w:hAnsi="Arial" w:cs="Arial"/>
                <w:sz w:val="20"/>
                <w:szCs w:val="20"/>
              </w:rPr>
              <w:t>5</w:t>
            </w:r>
            <w:r w:rsidR="005276C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93798" w:rsidRPr="00BB10E6" w14:paraId="1BF4979C" w14:textId="77777777" w:rsidTr="00BB1BEB">
        <w:trPr>
          <w:trHeight w:hRule="exact" w:val="389"/>
        </w:trPr>
        <w:tc>
          <w:tcPr>
            <w:tcW w:w="2196" w:type="dxa"/>
            <w:tcBorders>
              <w:left w:val="nil"/>
            </w:tcBorders>
            <w:shd w:val="clear" w:color="auto" w:fill="9DDCF9"/>
            <w:vAlign w:val="center"/>
          </w:tcPr>
          <w:p w14:paraId="186A6D4D" w14:textId="77777777" w:rsidR="00493798" w:rsidRPr="00BB10E6" w:rsidRDefault="00493798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</w:t>
            </w:r>
          </w:p>
        </w:tc>
        <w:tc>
          <w:tcPr>
            <w:tcW w:w="2208" w:type="dxa"/>
            <w:tcBorders>
              <w:right w:val="nil"/>
            </w:tcBorders>
            <w:shd w:val="clear" w:color="auto" w:fill="9DDCF9"/>
            <w:vAlign w:val="center"/>
          </w:tcPr>
          <w:p w14:paraId="45EFCF68" w14:textId="5C05C0B5" w:rsidR="00493798" w:rsidRPr="00BB10E6" w:rsidRDefault="00493798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A6224">
              <w:rPr>
                <w:rFonts w:ascii="Arial" w:hAnsi="Arial" w:cs="Arial"/>
                <w:sz w:val="20"/>
                <w:szCs w:val="20"/>
              </w:rPr>
              <w:t>2.</w:t>
            </w:r>
            <w:r w:rsidR="005276C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93798" w:rsidRPr="00BB10E6" w14:paraId="193B92E7" w14:textId="77777777" w:rsidTr="00BB1BEB">
        <w:trPr>
          <w:trHeight w:hRule="exact" w:val="389"/>
        </w:trPr>
        <w:tc>
          <w:tcPr>
            <w:tcW w:w="2196" w:type="dxa"/>
            <w:tcBorders>
              <w:left w:val="nil"/>
            </w:tcBorders>
            <w:shd w:val="clear" w:color="auto" w:fill="D4EFFC"/>
            <w:vAlign w:val="center"/>
          </w:tcPr>
          <w:p w14:paraId="1168F273" w14:textId="77777777" w:rsidR="00493798" w:rsidRPr="009A5F3B" w:rsidRDefault="00493798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 w:rsidRPr="009A5F3B">
              <w:rPr>
                <w:rFonts w:ascii="Arial" w:hAnsi="Arial" w:cs="Arial"/>
                <w:sz w:val="20"/>
                <w:szCs w:val="20"/>
              </w:rPr>
              <w:t>General Public</w:t>
            </w:r>
          </w:p>
        </w:tc>
        <w:tc>
          <w:tcPr>
            <w:tcW w:w="2208" w:type="dxa"/>
            <w:tcBorders>
              <w:right w:val="nil"/>
            </w:tcBorders>
            <w:shd w:val="clear" w:color="auto" w:fill="D4EFFC"/>
            <w:vAlign w:val="center"/>
          </w:tcPr>
          <w:p w14:paraId="0229D0CA" w14:textId="23CD6E4D" w:rsidR="00493798" w:rsidRPr="00BB10E6" w:rsidRDefault="00493798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E6232">
              <w:rPr>
                <w:rFonts w:ascii="Arial" w:hAnsi="Arial" w:cs="Arial"/>
                <w:sz w:val="20"/>
                <w:szCs w:val="20"/>
              </w:rPr>
              <w:t>2.</w:t>
            </w:r>
            <w:r w:rsidR="005276C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93798" w:rsidRPr="00BB10E6" w14:paraId="31FB3B5E" w14:textId="77777777" w:rsidTr="00BB1BEB">
        <w:trPr>
          <w:trHeight w:hRule="exact" w:val="389"/>
        </w:trPr>
        <w:tc>
          <w:tcPr>
            <w:tcW w:w="2196" w:type="dxa"/>
            <w:tcBorders>
              <w:left w:val="nil"/>
            </w:tcBorders>
            <w:shd w:val="clear" w:color="auto" w:fill="9DDCF9"/>
            <w:vAlign w:val="center"/>
          </w:tcPr>
          <w:p w14:paraId="1D7F6045" w14:textId="77777777" w:rsidR="00493798" w:rsidRPr="00BB10E6" w:rsidRDefault="00493798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 Milk</w:t>
            </w:r>
          </w:p>
        </w:tc>
        <w:tc>
          <w:tcPr>
            <w:tcW w:w="2208" w:type="dxa"/>
            <w:tcBorders>
              <w:right w:val="nil"/>
            </w:tcBorders>
            <w:shd w:val="clear" w:color="auto" w:fill="9DDCF9"/>
            <w:vAlign w:val="center"/>
          </w:tcPr>
          <w:p w14:paraId="3A9CF1F6" w14:textId="5C342A4C" w:rsidR="00493798" w:rsidRPr="00BB10E6" w:rsidRDefault="00493798" w:rsidP="00BB1BEB">
            <w:pPr>
              <w:tabs>
                <w:tab w:val="left" w:pos="10530"/>
              </w:tabs>
              <w:ind w:right="6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$0.4</w:t>
            </w:r>
            <w:r w:rsidR="00424436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73195875" w14:textId="77777777" w:rsidR="00493798" w:rsidRDefault="00493798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2E637D1C" w14:textId="77777777" w:rsidR="00493798" w:rsidRDefault="00493798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39C377B6" w14:textId="77777777" w:rsidR="00493798" w:rsidRDefault="00493798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1AD4411C" w14:textId="77777777" w:rsidR="00493798" w:rsidRDefault="00493798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5BD2874B" w14:textId="77777777" w:rsidR="00493798" w:rsidRDefault="00493798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369D23F6" w14:textId="77777777" w:rsidR="007F5984" w:rsidRDefault="007F5984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4579546E" w14:textId="77777777" w:rsidR="007F5984" w:rsidRDefault="007F5984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5AA8E56A" w14:textId="77777777" w:rsidR="007F5984" w:rsidRDefault="007F5984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1C75EB1A" w14:textId="0517E362" w:rsidR="007F5984" w:rsidRPr="005E47D2" w:rsidRDefault="003E6F39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meals, snacks, and beverage</w:t>
      </w:r>
      <w:r w:rsidR="007F5984">
        <w:rPr>
          <w:rFonts w:ascii="Arial" w:hAnsi="Arial" w:cs="Arial"/>
          <w:sz w:val="20"/>
          <w:szCs w:val="20"/>
        </w:rPr>
        <w:t xml:space="preserve"> items can be purchased via a student’s individual meal account. </w:t>
      </w:r>
      <w:r w:rsidR="007F5984">
        <w:rPr>
          <w:rFonts w:ascii="Arial" w:hAnsi="Arial" w:cs="Arial"/>
          <w:sz w:val="20"/>
          <w:szCs w:val="20"/>
        </w:rPr>
        <w:br/>
        <w:t>A la carte items are individually priced.</w:t>
      </w:r>
      <w:r w:rsidR="005E47D2">
        <w:rPr>
          <w:rFonts w:ascii="Arial" w:hAnsi="Arial" w:cs="Arial"/>
          <w:sz w:val="20"/>
          <w:szCs w:val="20"/>
        </w:rPr>
        <w:t xml:space="preserve"> </w:t>
      </w:r>
      <w:r w:rsidR="005E47D2" w:rsidRPr="005E47D2">
        <w:rPr>
          <w:rFonts w:ascii="Arial" w:hAnsi="Arial" w:cs="Arial"/>
          <w:color w:val="FF0000"/>
          <w:sz w:val="20"/>
          <w:szCs w:val="20"/>
        </w:rPr>
        <w:t>All students must have money in the</w:t>
      </w:r>
      <w:r w:rsidR="005E47D2">
        <w:rPr>
          <w:rFonts w:ascii="Arial" w:hAnsi="Arial" w:cs="Arial"/>
          <w:color w:val="FF0000"/>
          <w:sz w:val="20"/>
          <w:szCs w:val="20"/>
        </w:rPr>
        <w:t>ir</w:t>
      </w:r>
      <w:r w:rsidR="005E47D2" w:rsidRPr="005E47D2">
        <w:rPr>
          <w:rFonts w:ascii="Arial" w:hAnsi="Arial" w:cs="Arial"/>
          <w:color w:val="FF0000"/>
          <w:sz w:val="20"/>
          <w:szCs w:val="20"/>
        </w:rPr>
        <w:t xml:space="preserve"> accounts to purchase seconds or A la carte.</w:t>
      </w:r>
    </w:p>
    <w:p w14:paraId="72C904E2" w14:textId="77777777" w:rsidR="007F5984" w:rsidRDefault="007F5984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</w:p>
    <w:p w14:paraId="24CD3409" w14:textId="77777777" w:rsidR="00493798" w:rsidRPr="007F5984" w:rsidRDefault="001C6C5B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sz w:val="20"/>
          <w:szCs w:val="20"/>
        </w:rPr>
      </w:pPr>
      <w:r w:rsidRPr="007F5984">
        <w:rPr>
          <w:rFonts w:ascii="Arial" w:hAnsi="Arial" w:cs="Arial"/>
          <w:b/>
          <w:sz w:val="20"/>
          <w:szCs w:val="20"/>
        </w:rPr>
        <w:t>Please visit the Northwood-Kensett website for complete monthly menus at:</w:t>
      </w:r>
    </w:p>
    <w:p w14:paraId="6F520054" w14:textId="77777777" w:rsidR="00BB10E6" w:rsidRPr="007F5984" w:rsidRDefault="00493798" w:rsidP="00BB10E6">
      <w:pPr>
        <w:tabs>
          <w:tab w:val="left" w:pos="10530"/>
        </w:tabs>
        <w:spacing w:after="120"/>
        <w:ind w:left="630" w:right="616"/>
        <w:rPr>
          <w:rFonts w:ascii="Arial" w:hAnsi="Arial" w:cs="Arial"/>
          <w:b/>
          <w:color w:val="0067B1"/>
          <w:sz w:val="20"/>
          <w:szCs w:val="20"/>
        </w:rPr>
      </w:pPr>
      <w:r w:rsidRPr="007F5984">
        <w:rPr>
          <w:rFonts w:ascii="Arial" w:hAnsi="Arial" w:cs="Arial"/>
          <w:b/>
          <w:color w:val="0067B1"/>
          <w:sz w:val="20"/>
          <w:szCs w:val="20"/>
        </w:rPr>
        <w:t>http://www.nwood-kensett.k12.ia.us</w:t>
      </w:r>
    </w:p>
    <w:p w14:paraId="37E38629" w14:textId="77777777" w:rsidR="004C4AF7" w:rsidRPr="007F5984" w:rsidRDefault="001C6C5B" w:rsidP="001C6C5B">
      <w:pPr>
        <w:tabs>
          <w:tab w:val="left" w:pos="10530"/>
        </w:tabs>
        <w:ind w:right="616"/>
        <w:rPr>
          <w:rFonts w:ascii="Arial" w:hAnsi="Arial" w:cs="Arial"/>
          <w:sz w:val="20"/>
          <w:szCs w:val="19"/>
        </w:rPr>
      </w:pPr>
      <w:r w:rsidRPr="007F5984">
        <w:rPr>
          <w:rFonts w:ascii="Arial" w:hAnsi="Arial" w:cs="Arial"/>
          <w:sz w:val="20"/>
          <w:szCs w:val="20"/>
        </w:rPr>
        <w:tab/>
      </w:r>
    </w:p>
    <w:p w14:paraId="2E9E9F3F" w14:textId="77777777" w:rsidR="00BB10E6" w:rsidRPr="007F5984" w:rsidRDefault="001C6C5B" w:rsidP="00BB10E6">
      <w:pPr>
        <w:tabs>
          <w:tab w:val="left" w:pos="10530"/>
        </w:tabs>
        <w:ind w:left="630" w:right="616"/>
        <w:rPr>
          <w:rFonts w:ascii="Arial" w:hAnsi="Arial" w:cs="Arial"/>
          <w:sz w:val="20"/>
          <w:szCs w:val="19"/>
        </w:rPr>
      </w:pPr>
      <w:r w:rsidRPr="007F5984">
        <w:rPr>
          <w:rFonts w:ascii="Arial" w:hAnsi="Arial" w:cs="Arial"/>
          <w:sz w:val="20"/>
          <w:szCs w:val="19"/>
        </w:rPr>
        <w:t xml:space="preserve">YOU CAN BE ASSURED STUDENTS ARE RECEIVING THE NUTRITION THAT IS RECOMMENDED </w:t>
      </w:r>
      <w:r w:rsidR="007F5984">
        <w:rPr>
          <w:rFonts w:ascii="Arial" w:hAnsi="Arial" w:cs="Arial"/>
          <w:sz w:val="20"/>
          <w:szCs w:val="19"/>
        </w:rPr>
        <w:br/>
      </w:r>
      <w:r w:rsidRPr="007F5984">
        <w:rPr>
          <w:rFonts w:ascii="Arial" w:hAnsi="Arial" w:cs="Arial"/>
          <w:sz w:val="20"/>
          <w:szCs w:val="19"/>
        </w:rPr>
        <w:t>BY THE DIETRARY GUIDELINES FOR AMERICANS FOR THEIR AGE GROUP.</w:t>
      </w:r>
    </w:p>
    <w:p w14:paraId="16501140" w14:textId="77777777" w:rsidR="001C6C5B" w:rsidRPr="007F5984" w:rsidRDefault="001C6C5B" w:rsidP="00BB10E6">
      <w:pPr>
        <w:tabs>
          <w:tab w:val="left" w:pos="10530"/>
        </w:tabs>
        <w:ind w:left="630" w:right="616"/>
        <w:rPr>
          <w:rFonts w:ascii="Arial" w:hAnsi="Arial" w:cs="Arial"/>
          <w:sz w:val="20"/>
          <w:szCs w:val="19"/>
        </w:rPr>
      </w:pPr>
    </w:p>
    <w:p w14:paraId="18B2842B" w14:textId="77777777" w:rsidR="001C6C5B" w:rsidRPr="007F5984" w:rsidRDefault="001C6C5B" w:rsidP="007F5984">
      <w:pPr>
        <w:tabs>
          <w:tab w:val="left" w:pos="10530"/>
        </w:tabs>
        <w:spacing w:after="60"/>
        <w:ind w:left="634" w:right="619"/>
        <w:rPr>
          <w:rFonts w:ascii="Arial" w:hAnsi="Arial" w:cs="Arial"/>
          <w:sz w:val="20"/>
          <w:szCs w:val="19"/>
        </w:rPr>
      </w:pPr>
      <w:r w:rsidRPr="007F5984">
        <w:rPr>
          <w:rFonts w:ascii="Arial" w:hAnsi="Arial" w:cs="Arial"/>
          <w:sz w:val="20"/>
          <w:szCs w:val="19"/>
        </w:rPr>
        <w:t>To reinforce this, an assigned Iowa Departm</w:t>
      </w:r>
      <w:r w:rsidR="00493798" w:rsidRPr="007F5984">
        <w:rPr>
          <w:rFonts w:ascii="Arial" w:hAnsi="Arial" w:cs="Arial"/>
          <w:sz w:val="20"/>
          <w:szCs w:val="19"/>
        </w:rPr>
        <w:t>ent of Education state consultant</w:t>
      </w:r>
      <w:r w:rsidRPr="007F5984">
        <w:rPr>
          <w:rFonts w:ascii="Arial" w:hAnsi="Arial" w:cs="Arial"/>
          <w:sz w:val="20"/>
          <w:szCs w:val="19"/>
        </w:rPr>
        <w:t xml:space="preserve"> reviews schools every </w:t>
      </w:r>
      <w:r w:rsidR="007F5984" w:rsidRPr="007F5984">
        <w:rPr>
          <w:rFonts w:ascii="Arial" w:hAnsi="Arial" w:cs="Arial"/>
          <w:sz w:val="20"/>
          <w:szCs w:val="19"/>
        </w:rPr>
        <w:br/>
      </w:r>
      <w:r w:rsidRPr="007F5984">
        <w:rPr>
          <w:rFonts w:ascii="Arial" w:hAnsi="Arial" w:cs="Arial"/>
          <w:sz w:val="20"/>
          <w:szCs w:val="19"/>
        </w:rPr>
        <w:t>three years ensuring:</w:t>
      </w:r>
    </w:p>
    <w:p w14:paraId="138516C7" w14:textId="77777777" w:rsidR="001C6C5B" w:rsidRPr="007F5984" w:rsidRDefault="00FB52B7" w:rsidP="001C6C5B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19"/>
        </w:rPr>
      </w:pPr>
      <w:r w:rsidRPr="007F5984">
        <w:rPr>
          <w:rFonts w:ascii="Arial" w:hAnsi="Arial" w:cs="Arial"/>
          <w:sz w:val="20"/>
          <w:szCs w:val="19"/>
        </w:rPr>
        <w:t>Daily and weekly nutritional guidelines are met for each age group</w:t>
      </w:r>
    </w:p>
    <w:p w14:paraId="73C789C3" w14:textId="77777777" w:rsidR="00FB52B7" w:rsidRPr="007F5984" w:rsidRDefault="00FB52B7" w:rsidP="001C6C5B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19"/>
        </w:rPr>
      </w:pPr>
      <w:r w:rsidRPr="007F5984">
        <w:rPr>
          <w:rFonts w:ascii="Arial" w:hAnsi="Arial" w:cs="Arial"/>
          <w:sz w:val="20"/>
          <w:szCs w:val="19"/>
        </w:rPr>
        <w:t>Each student is served equitably</w:t>
      </w:r>
    </w:p>
    <w:p w14:paraId="48FCE3E4" w14:textId="77777777" w:rsidR="00FB52B7" w:rsidRPr="007F5984" w:rsidRDefault="00FB52B7" w:rsidP="001C6C5B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19"/>
        </w:rPr>
      </w:pPr>
      <w:r w:rsidRPr="007F5984">
        <w:rPr>
          <w:rFonts w:ascii="Arial" w:hAnsi="Arial" w:cs="Arial"/>
          <w:sz w:val="20"/>
          <w:szCs w:val="19"/>
        </w:rPr>
        <w:t xml:space="preserve">Proper planning, preparation, serving, and </w:t>
      </w:r>
      <w:r w:rsidR="007F5984">
        <w:rPr>
          <w:rFonts w:ascii="Arial" w:hAnsi="Arial" w:cs="Arial"/>
          <w:sz w:val="20"/>
          <w:szCs w:val="19"/>
        </w:rPr>
        <w:t>proper</w:t>
      </w:r>
      <w:r w:rsidRPr="007F5984">
        <w:rPr>
          <w:rFonts w:ascii="Arial" w:hAnsi="Arial" w:cs="Arial"/>
          <w:sz w:val="20"/>
          <w:szCs w:val="19"/>
        </w:rPr>
        <w:t xml:space="preserve"> safety guidelines are adhered to </w:t>
      </w:r>
      <w:r w:rsidR="007F5984">
        <w:rPr>
          <w:rFonts w:ascii="Arial" w:hAnsi="Arial" w:cs="Arial"/>
          <w:sz w:val="20"/>
          <w:szCs w:val="19"/>
        </w:rPr>
        <w:br/>
      </w:r>
      <w:r w:rsidRPr="007F5984">
        <w:rPr>
          <w:rFonts w:ascii="Arial" w:hAnsi="Arial" w:cs="Arial"/>
          <w:sz w:val="20"/>
          <w:szCs w:val="19"/>
        </w:rPr>
        <w:t>for each meal service</w:t>
      </w:r>
    </w:p>
    <w:p w14:paraId="527F76DC" w14:textId="13780255" w:rsidR="001E1468" w:rsidRPr="001E1468" w:rsidRDefault="00FB52B7" w:rsidP="001E1468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19"/>
        </w:rPr>
      </w:pPr>
      <w:r w:rsidRPr="007F5984">
        <w:rPr>
          <w:rFonts w:ascii="Arial" w:hAnsi="Arial" w:cs="Arial"/>
          <w:sz w:val="20"/>
          <w:szCs w:val="19"/>
        </w:rPr>
        <w:t>Mandatory yearly self-monitoring by school administrators take</w:t>
      </w:r>
      <w:r w:rsidR="007F5984">
        <w:rPr>
          <w:rFonts w:ascii="Arial" w:hAnsi="Arial" w:cs="Arial"/>
          <w:sz w:val="20"/>
          <w:szCs w:val="19"/>
        </w:rPr>
        <w:t>s place</w:t>
      </w:r>
    </w:p>
    <w:p w14:paraId="38EFBF62" w14:textId="06A6B8B9" w:rsidR="001E1468" w:rsidRDefault="001E1468" w:rsidP="00302F93">
      <w:pPr>
        <w:tabs>
          <w:tab w:val="left" w:pos="10530"/>
        </w:tabs>
        <w:ind w:right="616"/>
        <w:rPr>
          <w:rFonts w:ascii="Arial" w:hAnsi="Arial" w:cs="Arial"/>
          <w:sz w:val="20"/>
          <w:szCs w:val="20"/>
        </w:rPr>
      </w:pPr>
      <w:r>
        <w:rPr>
          <w:b/>
          <w:sz w:val="20"/>
          <w:szCs w:val="22"/>
        </w:rPr>
        <w:t xml:space="preserve">                </w:t>
      </w:r>
    </w:p>
    <w:p w14:paraId="2E2B46D5" w14:textId="6C000EE2" w:rsidR="00FB52B7" w:rsidRPr="000C3D97" w:rsidRDefault="001E1468" w:rsidP="00302F93">
      <w:pPr>
        <w:tabs>
          <w:tab w:val="left" w:pos="10530"/>
        </w:tabs>
        <w:ind w:right="616"/>
        <w:rPr>
          <w:b/>
          <w:bCs/>
          <w:sz w:val="20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0C3D97">
        <w:rPr>
          <w:rFonts w:ascii="Arial" w:hAnsi="Arial" w:cs="Arial"/>
          <w:b/>
          <w:bCs/>
          <w:color w:val="FF0000"/>
          <w:sz w:val="20"/>
          <w:szCs w:val="20"/>
        </w:rPr>
        <w:t xml:space="preserve">There </w:t>
      </w:r>
      <w:r w:rsidR="00D81049">
        <w:rPr>
          <w:rFonts w:ascii="Arial" w:hAnsi="Arial" w:cs="Arial"/>
          <w:b/>
          <w:bCs/>
          <w:color w:val="FF0000"/>
          <w:sz w:val="20"/>
          <w:szCs w:val="20"/>
        </w:rPr>
        <w:t>is</w:t>
      </w:r>
      <w:r w:rsidRPr="000C3D97">
        <w:rPr>
          <w:rFonts w:ascii="Arial" w:hAnsi="Arial" w:cs="Arial"/>
          <w:b/>
          <w:bCs/>
          <w:color w:val="FF0000"/>
          <w:sz w:val="20"/>
          <w:szCs w:val="20"/>
        </w:rPr>
        <w:t xml:space="preserve"> Salad Bar</w:t>
      </w:r>
      <w:r w:rsidR="00F25119">
        <w:rPr>
          <w:rFonts w:ascii="Arial" w:hAnsi="Arial" w:cs="Arial"/>
          <w:b/>
          <w:bCs/>
          <w:color w:val="FF0000"/>
          <w:sz w:val="20"/>
          <w:szCs w:val="20"/>
        </w:rPr>
        <w:t xml:space="preserve"> at the</w:t>
      </w:r>
      <w:r w:rsidR="00F25119" w:rsidRPr="000C3D97">
        <w:rPr>
          <w:rFonts w:ascii="Arial" w:hAnsi="Arial" w:cs="Arial"/>
          <w:b/>
          <w:bCs/>
          <w:color w:val="FF0000"/>
          <w:sz w:val="20"/>
          <w:szCs w:val="20"/>
        </w:rPr>
        <w:t xml:space="preserve"> MS/HS</w:t>
      </w:r>
      <w:r w:rsidRPr="000C3D97">
        <w:rPr>
          <w:rFonts w:ascii="Arial" w:hAnsi="Arial" w:cs="Arial"/>
          <w:b/>
          <w:bCs/>
          <w:color w:val="FF0000"/>
          <w:sz w:val="20"/>
          <w:szCs w:val="20"/>
        </w:rPr>
        <w:t xml:space="preserve"> for all students </w:t>
      </w:r>
      <w:r w:rsidR="000C3D97" w:rsidRPr="000C3D97">
        <w:rPr>
          <w:rFonts w:ascii="Arial" w:hAnsi="Arial" w:cs="Arial"/>
          <w:b/>
          <w:bCs/>
          <w:color w:val="FF0000"/>
          <w:sz w:val="20"/>
          <w:szCs w:val="20"/>
        </w:rPr>
        <w:t>on the serving line every day</w:t>
      </w:r>
      <w:r w:rsidR="000C3D9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0C3D97" w:rsidRPr="000C3D97">
        <w:rPr>
          <w:rFonts w:ascii="Arial" w:hAnsi="Arial" w:cs="Arial"/>
          <w:b/>
          <w:bCs/>
          <w:color w:val="FF0000"/>
          <w:sz w:val="20"/>
          <w:szCs w:val="20"/>
        </w:rPr>
        <w:t>(protein is extra</w:t>
      </w:r>
      <w:r w:rsidR="00F25119">
        <w:rPr>
          <w:rFonts w:ascii="Arial" w:hAnsi="Arial" w:cs="Arial"/>
          <w:b/>
          <w:bCs/>
          <w:color w:val="FF0000"/>
          <w:sz w:val="20"/>
          <w:szCs w:val="20"/>
        </w:rPr>
        <w:t>).</w:t>
      </w:r>
      <w:r w:rsidRPr="000C3D9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0A75B195" w14:textId="007AC926" w:rsidR="00FB52B7" w:rsidRDefault="00743B55" w:rsidP="00380662">
      <w:pPr>
        <w:tabs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Nutritional Services team</w:t>
      </w:r>
      <w:r w:rsidR="00FB52B7" w:rsidRPr="007F5984">
        <w:rPr>
          <w:rFonts w:ascii="Arial" w:hAnsi="Arial" w:cs="Arial"/>
          <w:sz w:val="20"/>
          <w:szCs w:val="20"/>
        </w:rPr>
        <w:t xml:space="preserve"> </w:t>
      </w:r>
      <w:r w:rsidR="004A49D4">
        <w:rPr>
          <w:rFonts w:ascii="Arial" w:hAnsi="Arial" w:cs="Arial"/>
          <w:sz w:val="20"/>
          <w:szCs w:val="20"/>
        </w:rPr>
        <w:t>strives</w:t>
      </w:r>
      <w:r w:rsidR="00FB52B7" w:rsidRPr="007F5984">
        <w:rPr>
          <w:rFonts w:ascii="Arial" w:hAnsi="Arial" w:cs="Arial"/>
          <w:sz w:val="20"/>
          <w:szCs w:val="20"/>
        </w:rPr>
        <w:t xml:space="preserve"> to con</w:t>
      </w:r>
      <w:r w:rsidR="00BB1BEB">
        <w:rPr>
          <w:rFonts w:ascii="Arial" w:hAnsi="Arial" w:cs="Arial"/>
          <w:sz w:val="20"/>
          <w:szCs w:val="20"/>
        </w:rPr>
        <w:t xml:space="preserve">tinue to offer healthy and </w:t>
      </w:r>
      <w:r w:rsidR="00EF2300">
        <w:rPr>
          <w:rFonts w:ascii="Arial" w:hAnsi="Arial" w:cs="Arial"/>
          <w:sz w:val="20"/>
          <w:szCs w:val="20"/>
        </w:rPr>
        <w:t>flavorful choices, and a</w:t>
      </w:r>
      <w:r w:rsidR="00FB52B7" w:rsidRPr="007F5984">
        <w:rPr>
          <w:rFonts w:ascii="Arial" w:hAnsi="Arial" w:cs="Arial"/>
          <w:sz w:val="20"/>
          <w:szCs w:val="20"/>
        </w:rPr>
        <w:t>s custome</w:t>
      </w:r>
      <w:r w:rsidR="00EF2300">
        <w:rPr>
          <w:rFonts w:ascii="Arial" w:hAnsi="Arial" w:cs="Arial"/>
          <w:sz w:val="20"/>
          <w:szCs w:val="20"/>
        </w:rPr>
        <w:t>rs,</w:t>
      </w:r>
      <w:r w:rsidR="00EF2300">
        <w:rPr>
          <w:rFonts w:ascii="Arial" w:hAnsi="Arial" w:cs="Arial"/>
          <w:sz w:val="20"/>
          <w:szCs w:val="20"/>
        </w:rPr>
        <w:br/>
        <w:t>your feedback is welcome.</w:t>
      </w:r>
      <w:r w:rsidR="00FB52B7" w:rsidRPr="007F5984">
        <w:rPr>
          <w:rFonts w:ascii="Arial" w:hAnsi="Arial" w:cs="Arial"/>
          <w:sz w:val="20"/>
          <w:szCs w:val="20"/>
        </w:rPr>
        <w:t xml:space="preserve"> </w:t>
      </w:r>
      <w:r w:rsidR="00EF2300">
        <w:rPr>
          <w:rFonts w:ascii="Arial" w:hAnsi="Arial" w:cs="Arial"/>
          <w:sz w:val="20"/>
          <w:szCs w:val="20"/>
        </w:rPr>
        <w:t xml:space="preserve">If you have questions or </w:t>
      </w:r>
      <w:r w:rsidR="00FB52B7" w:rsidRPr="007F5984">
        <w:rPr>
          <w:rFonts w:ascii="Arial" w:hAnsi="Arial" w:cs="Arial"/>
          <w:sz w:val="20"/>
          <w:szCs w:val="20"/>
        </w:rPr>
        <w:t>comments, please feel free to e-mail the Director of Nutritional Services:</w:t>
      </w:r>
    </w:p>
    <w:p w14:paraId="1450DF35" w14:textId="77777777" w:rsidR="00302F93" w:rsidRDefault="00302F93" w:rsidP="00BB10E6">
      <w:pPr>
        <w:tabs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</w:p>
    <w:p w14:paraId="49225E39" w14:textId="77777777" w:rsidR="00964AEE" w:rsidRDefault="00964AEE" w:rsidP="00BB10E6">
      <w:pPr>
        <w:tabs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</w:p>
    <w:p w14:paraId="602A573A" w14:textId="3FB6AB49" w:rsidR="007F5984" w:rsidRPr="00DF3440" w:rsidRDefault="00C95974" w:rsidP="007F5984">
      <w:pPr>
        <w:tabs>
          <w:tab w:val="left" w:pos="630"/>
          <w:tab w:val="left" w:pos="10530"/>
        </w:tabs>
        <w:spacing w:after="120"/>
        <w:ind w:left="634" w:right="61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Amy </w:t>
      </w:r>
      <w:proofErr w:type="spellStart"/>
      <w:r>
        <w:rPr>
          <w:rFonts w:ascii="Arial" w:hAnsi="Arial" w:cs="Arial"/>
          <w:b/>
          <w:sz w:val="20"/>
          <w:szCs w:val="20"/>
        </w:rPr>
        <w:t>Hennigar</w:t>
      </w:r>
      <w:proofErr w:type="spellEnd"/>
    </w:p>
    <w:p w14:paraId="53612B74" w14:textId="77777777" w:rsidR="007F5984" w:rsidRPr="00DA305B" w:rsidRDefault="007F5984" w:rsidP="007F5984">
      <w:pPr>
        <w:tabs>
          <w:tab w:val="left" w:pos="630"/>
          <w:tab w:val="left" w:pos="10530"/>
        </w:tabs>
        <w:spacing w:after="60"/>
        <w:ind w:left="634" w:right="619"/>
        <w:rPr>
          <w:rFonts w:ascii="Arial" w:hAnsi="Arial" w:cs="Arial"/>
          <w:i/>
          <w:sz w:val="20"/>
          <w:szCs w:val="20"/>
        </w:rPr>
      </w:pPr>
      <w:r w:rsidRPr="00DA305B">
        <w:rPr>
          <w:rFonts w:ascii="Arial" w:hAnsi="Arial" w:cs="Arial"/>
          <w:i/>
          <w:sz w:val="20"/>
          <w:szCs w:val="20"/>
        </w:rPr>
        <w:t>Director of Nutritional Services, Northwood-Kensett CSD</w:t>
      </w:r>
    </w:p>
    <w:p w14:paraId="51CCE3BF" w14:textId="72D93AEB" w:rsidR="007F5984" w:rsidRPr="00DA305B" w:rsidRDefault="00C95974" w:rsidP="007F5984">
      <w:pPr>
        <w:tabs>
          <w:tab w:val="left" w:pos="630"/>
          <w:tab w:val="left" w:pos="10530"/>
        </w:tabs>
        <w:ind w:left="630" w:right="616"/>
        <w:rPr>
          <w:rFonts w:ascii="Arial" w:hAnsi="Arial" w:cs="Arial"/>
          <w:b/>
          <w:color w:val="0067B1"/>
          <w:sz w:val="20"/>
          <w:szCs w:val="20"/>
        </w:rPr>
      </w:pPr>
      <w:r>
        <w:rPr>
          <w:rFonts w:ascii="Arial" w:hAnsi="Arial" w:cs="Arial"/>
          <w:b/>
          <w:color w:val="0067B1"/>
          <w:sz w:val="20"/>
          <w:szCs w:val="20"/>
        </w:rPr>
        <w:t>ahennigar</w:t>
      </w:r>
      <w:r w:rsidR="007F5984" w:rsidRPr="00DA305B">
        <w:rPr>
          <w:rFonts w:ascii="Arial" w:hAnsi="Arial" w:cs="Arial"/>
          <w:b/>
          <w:color w:val="0067B1"/>
          <w:sz w:val="20"/>
          <w:szCs w:val="20"/>
        </w:rPr>
        <w:t>@nkvikings.com</w:t>
      </w:r>
    </w:p>
    <w:p w14:paraId="3C49F1BA" w14:textId="77777777" w:rsidR="00FB52B7" w:rsidRPr="00FB52B7" w:rsidRDefault="00FB52B7" w:rsidP="00BB10E6">
      <w:pPr>
        <w:tabs>
          <w:tab w:val="left" w:pos="10530"/>
        </w:tabs>
        <w:ind w:left="630" w:right="616"/>
        <w:rPr>
          <w:rFonts w:ascii="Arial" w:hAnsi="Arial" w:cs="Arial"/>
          <w:sz w:val="20"/>
          <w:szCs w:val="20"/>
        </w:rPr>
      </w:pPr>
    </w:p>
    <w:sectPr w:rsidR="00FB52B7" w:rsidRPr="00FB52B7" w:rsidSect="00BB1BE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540" w:right="547" w:bottom="792" w:left="504" w:header="547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1BB6B" w14:textId="77777777" w:rsidR="006748E3" w:rsidRDefault="006748E3" w:rsidP="007C605C">
      <w:r>
        <w:separator/>
      </w:r>
    </w:p>
  </w:endnote>
  <w:endnote w:type="continuationSeparator" w:id="0">
    <w:p w14:paraId="1012EBCB" w14:textId="77777777" w:rsidR="006748E3" w:rsidRDefault="006748E3" w:rsidP="007C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59C0" w14:textId="61707DC8" w:rsidR="00F452F5" w:rsidRPr="002D7C8A" w:rsidRDefault="00F452F5" w:rsidP="002D7C8A">
    <w:pPr>
      <w:pStyle w:val="Footer"/>
      <w:jc w:val="center"/>
    </w:pPr>
    <w:r>
      <w:rPr>
        <w:rFonts w:ascii="Arial" w:hAnsi="Arial" w:cs="Arial"/>
        <w:sz w:val="18"/>
        <w:szCs w:val="18"/>
      </w:rPr>
      <w:t>©</w:t>
    </w:r>
    <w:r w:rsidR="003F6F61">
      <w:rPr>
        <w:rFonts w:ascii="Arial" w:hAnsi="Arial" w:cs="Arial"/>
        <w:sz w:val="18"/>
        <w:szCs w:val="18"/>
      </w:rPr>
      <w:t xml:space="preserve"> 20</w:t>
    </w:r>
    <w:r w:rsidR="00EA6224">
      <w:rPr>
        <w:rFonts w:ascii="Arial" w:hAnsi="Arial" w:cs="Arial"/>
        <w:sz w:val="18"/>
        <w:szCs w:val="18"/>
      </w:rPr>
      <w:t>2</w:t>
    </w:r>
    <w:r w:rsidR="00BF0A1F">
      <w:rPr>
        <w:rFonts w:ascii="Arial" w:hAnsi="Arial" w:cs="Arial"/>
        <w:sz w:val="18"/>
        <w:szCs w:val="18"/>
      </w:rPr>
      <w:t>6</w:t>
    </w:r>
    <w:r w:rsidR="003F6F61">
      <w:rPr>
        <w:rFonts w:ascii="Arial" w:hAnsi="Arial" w:cs="Arial"/>
        <w:sz w:val="18"/>
        <w:szCs w:val="18"/>
      </w:rPr>
      <w:t>-20</w:t>
    </w:r>
    <w:r w:rsidR="00EA6224">
      <w:rPr>
        <w:rFonts w:ascii="Arial" w:hAnsi="Arial" w:cs="Arial"/>
        <w:sz w:val="18"/>
        <w:szCs w:val="18"/>
      </w:rPr>
      <w:t>2</w:t>
    </w:r>
    <w:r w:rsidR="00BF0A1F">
      <w:rPr>
        <w:rFonts w:ascii="Arial" w:hAnsi="Arial" w:cs="Arial"/>
        <w:sz w:val="18"/>
        <w:szCs w:val="18"/>
      </w:rPr>
      <w:t xml:space="preserve">7 </w:t>
    </w:r>
    <w:r>
      <w:rPr>
        <w:rFonts w:ascii="Arial" w:hAnsi="Arial" w:cs="Arial"/>
        <w:sz w:val="18"/>
        <w:szCs w:val="18"/>
      </w:rPr>
      <w:t>Northwood-Kensett CSD.  This institution is an equal opportunity provider.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9478" w14:textId="217795D3" w:rsidR="00F452F5" w:rsidRPr="00791CDD" w:rsidRDefault="00F452F5" w:rsidP="002D7C8A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  <w:r w:rsidR="003F6F61">
      <w:rPr>
        <w:rFonts w:ascii="Arial" w:hAnsi="Arial" w:cs="Arial"/>
        <w:sz w:val="18"/>
        <w:szCs w:val="18"/>
      </w:rPr>
      <w:t xml:space="preserve">  © 20</w:t>
    </w:r>
    <w:r w:rsidR="00EA6224">
      <w:rPr>
        <w:rFonts w:ascii="Arial" w:hAnsi="Arial" w:cs="Arial"/>
        <w:sz w:val="18"/>
        <w:szCs w:val="18"/>
      </w:rPr>
      <w:t>2</w:t>
    </w:r>
    <w:r w:rsidR="00BF0A1F">
      <w:rPr>
        <w:rFonts w:ascii="Arial" w:hAnsi="Arial" w:cs="Arial"/>
        <w:sz w:val="18"/>
        <w:szCs w:val="18"/>
      </w:rPr>
      <w:t>6</w:t>
    </w:r>
    <w:r w:rsidR="003F6F61">
      <w:rPr>
        <w:rFonts w:ascii="Arial" w:hAnsi="Arial" w:cs="Arial"/>
        <w:sz w:val="18"/>
        <w:szCs w:val="18"/>
      </w:rPr>
      <w:t>-2</w:t>
    </w:r>
    <w:r w:rsidR="00BF0A1F">
      <w:rPr>
        <w:rFonts w:ascii="Arial" w:hAnsi="Arial" w:cs="Arial"/>
        <w:sz w:val="18"/>
        <w:szCs w:val="18"/>
      </w:rPr>
      <w:t xml:space="preserve">7 </w:t>
    </w:r>
    <w:r>
      <w:rPr>
        <w:rFonts w:ascii="Arial" w:hAnsi="Arial" w:cs="Arial"/>
        <w:sz w:val="18"/>
        <w:szCs w:val="18"/>
      </w:rPr>
      <w:t xml:space="preserve">Northwood-Kensett CSD.  This institution is an equal opportunity provider.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DBA8F" w14:textId="77777777" w:rsidR="006748E3" w:rsidRDefault="006748E3" w:rsidP="007C605C">
      <w:r>
        <w:separator/>
      </w:r>
    </w:p>
  </w:footnote>
  <w:footnote w:type="continuationSeparator" w:id="0">
    <w:p w14:paraId="7CC96BB9" w14:textId="77777777" w:rsidR="006748E3" w:rsidRDefault="006748E3" w:rsidP="007C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CAA9" w14:textId="77777777" w:rsidR="00F452F5" w:rsidRDefault="00F452F5">
    <w:pPr>
      <w:pStyle w:val="Header"/>
    </w:pPr>
    <w:r>
      <w:rPr>
        <w:noProof/>
      </w:rPr>
      <w:drawing>
        <wp:inline distT="0" distB="0" distL="0" distR="0" wp14:anchorId="029635D5" wp14:editId="579BD6A3">
          <wp:extent cx="7071360" cy="1207008"/>
          <wp:effectExtent l="0" t="0" r="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e Tw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1360" cy="1207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28345" w14:textId="3A55B89F" w:rsidR="00F452F5" w:rsidRDefault="00F452F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861625" wp14:editId="6816177A">
              <wp:simplePos x="0" y="0"/>
              <wp:positionH relativeFrom="column">
                <wp:posOffset>342900</wp:posOffset>
              </wp:positionH>
              <wp:positionV relativeFrom="paragraph">
                <wp:posOffset>1936750</wp:posOffset>
              </wp:positionV>
              <wp:extent cx="2400300" cy="342900"/>
              <wp:effectExtent l="0" t="0" r="0" b="1270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0F615B" w14:textId="77777777" w:rsidR="00F452F5" w:rsidRPr="00EB4B22" w:rsidRDefault="00F452F5" w:rsidP="00863EC2">
                          <w:pPr>
                            <w:spacing w:line="280" w:lineRule="exact"/>
                            <w:jc w:val="right"/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</w:pPr>
                          <w:r w:rsidRPr="00EB4B22"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  <w:t>NORTHWOOD-KENSETT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27pt;margin-top:152.5pt;width:18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1ncvNoCAAAnBgAADgAAAGRycy9lMm9Eb2MueG1srFTfb9owEH6ftP/B8jtNQkNbooYqpWKahNpq&#10;dOqzcWyI6tiebSBs2v++s5MA7fawTntJznefz3ff/bi+aWqBtszYSskcJ2cxRkxSVVZyleOvT7PB&#10;FUbWEVkSoSTL8Z5ZfDP5+OF6pzM2VGslSmYQOJE22+kcr53TWRRZumY1sWdKMwlGrkxNHBzNKioN&#10;2YH3WkTDOL6IdsqU2ijKrAXtXWvEk+Cfc0bdA+eWOSRyDLG58DXhu/TfaHJNspUhel3RLgzyD1HU&#10;pJLw6MHVHXEEbUz1m6u6okZZxd0ZVXWkOK8oCzlANkn8JpvFmmgWcgFyrD7QZP+fW3q/fTSoKnM8&#10;wkiSGkr0xBqHblWDRp6dnbYZgBYaYK4BNVQ5ZGr1XNEXC5DoBNNesID2bDTc1P4PeSK4CAXYH0j3&#10;r1BQDtM4Po/BRMF2ng7HIHunx9vaWPeJqRp5IccGihoiINu5dS20h/jHpJpVQoCeZEK+UoDPVsNC&#10;Z7S3SQaRgOiRPqZQtR/T0eWwuByNBxfFKBmkSXw1KIp4OLibFXERp7PpOL39CVHUJEmzHfSPhu7z&#10;zAFDM0FWXa28+e+KVRP6qrWTJApN1eYHjgMlfaiB8pZlT751e8HahL8wDuUMZHtFGCQ2FQZtCYwA&#10;oZRJl3QECwloj+JA2HsudvhAWaDyPZdb8vuXlXSHy3UllWmby8//MezypQ+Zt/iu6bq8PQWuWTbA&#10;lReXqtxDtxrVTrvVdFZB58yJdY/EwHhDs8HKcg/w4ULtcqw6CaO1Mt//pPd4KCRYMfLlzrH9tiGG&#10;YSQ+S5jHcZKmfr+EQwrNAwdzalmeWuSmniooRwLLUdMgerwTvciNqp9hsxX+VTARSeHtHLtenLp2&#10;icFmpKwoAgg2iiZuLhea9kPq5+KpeSZGd8PjoIPuVb9YSPZmhlqsr6tUxcYpXoUBO7LaEQ/bKPRj&#10;tzn9ujs9B9Rxv09+AQAA//8DAFBLAwQUAAYACAAAACEAsgNUKN4AAAAKAQAADwAAAGRycy9kb3du&#10;cmV2LnhtbEyPwU7DMBBE70j8g7VI3KhN2yBI41QIqQIhLg39ADd24yjxOortJPD1LCe4ze6OZt8U&#10;+8X1bDJjaD1KuF8JYAZrr1tsJJw+D3ePwEJUqFXv0Uj4MgH25fVVoXLtZzyaqYoNoxAMuZJgYxxy&#10;zkNtjVNh5QeDdLv40alI49hwPaqZwl3P10I8cKdapA9WDebFmrqrkpNwSK9vbvrmaXiv6hnt0KXT&#10;Ryfl7c3yvAMWzRL/zPCLT+hQEtPZJ9SB9RKyLVWJEjYiI0GG7WZN4kyb7EkALwv+v0L5AwAA//8D&#10;AFBLAQItABQABgAIAAAAIQDkmcPA+wAAAOEBAAATAAAAAAAAAAAAAAAAAAAAAABbQ29udGVudF9U&#10;eXBlc10ueG1sUEsBAi0AFAAGAAgAAAAhACOyauHXAAAAlAEAAAsAAAAAAAAAAAAAAAAALAEAAF9y&#10;ZWxzLy5yZWxzUEsBAi0AFAAGAAgAAAAhAItZ3LzaAgAAJwYAAA4AAAAAAAAAAAAAAAAALAIAAGRy&#10;cy9lMm9Eb2MueG1sUEsBAi0AFAAGAAgAAAAhALIDVCjeAAAACgEAAA8AAAAAAAAAAAAAAAAAMgUA&#10;AGRycy9kb3ducmV2LnhtbFBLBQYAAAAABAAEAPMAAAA9BgAAAAA=&#10;" filled="f" stroked="f">
              <v:path arrowok="t"/>
              <v:textbox>
                <w:txbxContent>
                  <w:p w14:paraId="170F615B" w14:textId="77777777" w:rsidR="00F452F5" w:rsidRPr="00EB4B22" w:rsidRDefault="00F452F5" w:rsidP="00863EC2">
                    <w:pPr>
                      <w:spacing w:line="280" w:lineRule="exact"/>
                      <w:jc w:val="right"/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</w:pPr>
                    <w:r w:rsidRPr="00EB4B22"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  <w:t>NORTHWOOD-KENSETT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0C3547" wp14:editId="6711A2C8">
              <wp:simplePos x="0" y="0"/>
              <wp:positionH relativeFrom="column">
                <wp:posOffset>4368800</wp:posOffset>
              </wp:positionH>
              <wp:positionV relativeFrom="paragraph">
                <wp:posOffset>1937385</wp:posOffset>
              </wp:positionV>
              <wp:extent cx="2717800" cy="348615"/>
              <wp:effectExtent l="0" t="0" r="0" b="698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7800" cy="348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D058D0" w14:textId="77777777" w:rsidR="00F452F5" w:rsidRPr="00EB4B22" w:rsidRDefault="00F452F5" w:rsidP="00863EC2">
                          <w:pPr>
                            <w:spacing w:line="280" w:lineRule="exact"/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</w:pPr>
                          <w:r w:rsidRPr="00EB4B22">
                            <w:rPr>
                              <w:rFonts w:ascii="Arial Narrow" w:hAnsi="Arial Narrow"/>
                              <w:color w:val="808080" w:themeColor="background1" w:themeShade="80"/>
                              <w:spacing w:val="20"/>
                            </w:rPr>
                            <w:t>COMMUNITY SCHOOL DISTRICT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 Box 6" o:spid="_x0000_s1027" type="#_x0000_t202" style="position:absolute;margin-left:344pt;margin-top:152.55pt;width:214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dAht4CAAAuBgAADgAAAGRycy9lMm9Eb2MueG1srFRLb9swDL4P2H8QdE9tZ86jRp3CTZFhQLAW&#10;a4eeFVlKjMqSJimJs2H/fZRsJ2m3wzrsYkvkR4r8+Li6bmqBdszYSskcJxcxRkxSVVZyneOvj4vB&#10;FCPriCyJUJLl+MAsvp69f3e11xkbqo0SJTMInEib7XWON87pLIos3bCa2AulmQQlV6YmDq5mHZWG&#10;7MF7LaJhHI+jvTKlNooya0F62yrxLPjnnFF3x7llDokcQ2wufE34rvw3ml2RbG2I3lS0C4P8QxQ1&#10;qSQ8enR1SxxBW1P95qquqFFWcXdBVR0pzivKQg6QTRK/yuZhQzQLuQA5Vh9psv/PLf28uzeoKnM8&#10;xkiSGkr0yBqHblSDxp6dvbYZgB40wFwDYqhyyNTqpaLPFiDRGaY1sID2bDTc1P4PeSIwhAIcjqT7&#10;VygIh5NkMo1BRUH3IZ2Ok5F/NzpZa2PdR6Zq5A85NlDUEAHZLa1roT3EPybVohIC5CQT8oUAfLYS&#10;FjqjtSYZRAJHj/Qxhar9mI8mw2IyuhyMi1EySJN4OiiKeDi4XRRxEaeL+WV68xOiqEmSZnvoHw3d&#10;55kDhhaCrLtaefXfFasm9EVrJ0kUmqrNDxwHSvpQA+Uty5586w6CtQl/YRzKGcj2gjBIbC4M2hEY&#10;AUIpky7pCBYS0B7FgbC3GHb4QFmg8i3GLfn9y0q6o3FdSWXa5vLzfwq7fO5D5i2+a7oub0+Ba1ZN&#10;6OOA9JKVKg/QtEa1Q281XVTQQEti3T0xMOXQc7C53B18uFD7HKvuhNFGme9/kns81BO0GPmq59h+&#10;2xLDMBKfJIzlZZKmfs2ESwo9BBdzrlmda+S2niuoSgI7UtNw9Hgn+iM3qn6CBVf4V0FFJIW3c+z6&#10;49y1uwwWJGVFEUCwWDRxS/mgaT+rfjwemydidDdDDhrps+r3C8lejVKL9eWVqtg6xaswZydWO/5h&#10;KYW27Bao33rn94A6rfnZLwAAAP//AwBQSwMEFAAGAAgAAAAhAJoGQEveAAAADAEAAA8AAABkcnMv&#10;ZG93bnJldi54bWxMj0FLxDAQhe+C/yGM4M1NqlhKbbqIsCjixe7+gGwTm9JmUpqkrf56Z096nDeP&#10;975X7Tc3ssXMofcoIdsJYAZbr3vsJJyOh7sCWIgKtRo9GgnfJsC+vr6qVKn9ip9maWLHKARDqSTY&#10;GKeS89Ba41TY+ckg/b787FSkc+64ntVK4W7k90Lk3KkeqcGqybxY0w5NchIO6fXNLT88Te9Nu6Kd&#10;hnT6GKS8vdmen4BFs8U/M1zwCR1qYjr7hDqwUUJeFLQlSngQjxmwiyPLcpLOJOVCAK8r/n9E/QsA&#10;AP//AwBQSwECLQAUAAYACAAAACEA5JnDwPsAAADhAQAAEwAAAAAAAAAAAAAAAAAAAAAAW0NvbnRl&#10;bnRfVHlwZXNdLnhtbFBLAQItABQABgAIAAAAIQAjsmrh1wAAAJQBAAALAAAAAAAAAAAAAAAAACwB&#10;AABfcmVscy8ucmVsc1BLAQItABQABgAIAAAAIQCFJ0CG3gIAAC4GAAAOAAAAAAAAAAAAAAAAACwC&#10;AABkcnMvZTJvRG9jLnhtbFBLAQItABQABgAIAAAAIQCaBkBL3gAAAAwBAAAPAAAAAAAAAAAAAAAA&#10;ADYFAABkcnMvZG93bnJldi54bWxQSwUGAAAAAAQABADzAAAAQQYAAAAA&#10;" filled="f" stroked="f">
              <v:path arrowok="t"/>
              <v:textbox>
                <w:txbxContent>
                  <w:p w14:paraId="31D058D0" w14:textId="77777777" w:rsidR="00F452F5" w:rsidRPr="00EB4B22" w:rsidRDefault="00F452F5" w:rsidP="00863EC2">
                    <w:pPr>
                      <w:spacing w:line="280" w:lineRule="exact"/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</w:pPr>
                    <w:r w:rsidRPr="00EB4B22">
                      <w:rPr>
                        <w:rFonts w:ascii="Arial Narrow" w:hAnsi="Arial Narrow"/>
                        <w:color w:val="808080" w:themeColor="background1" w:themeShade="80"/>
                        <w:spacing w:val="20"/>
                      </w:rPr>
                      <w:t>COMMUNITY SCHOOL DISTRICT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64A23D" wp14:editId="63A5B9FC">
              <wp:simplePos x="0" y="0"/>
              <wp:positionH relativeFrom="column">
                <wp:posOffset>40640</wp:posOffset>
              </wp:positionH>
              <wp:positionV relativeFrom="paragraph">
                <wp:posOffset>1214120</wp:posOffset>
              </wp:positionV>
              <wp:extent cx="1787525" cy="4572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752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62A13E" w14:textId="12962185" w:rsidR="00F452F5" w:rsidRDefault="00F452F5" w:rsidP="00863EC2">
                          <w:pPr>
                            <w:spacing w:line="280" w:lineRule="exact"/>
                            <w:jc w:val="center"/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  <w:t>2</w:t>
                          </w:r>
                          <w:r w:rsidR="003F6F61"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  <w:t>0</w:t>
                          </w:r>
                          <w:r w:rsidR="00EA6224"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  <w:t>2</w:t>
                          </w:r>
                          <w:r w:rsidR="00BF0A1F"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  <w:t>6</w:t>
                          </w:r>
                          <w:r w:rsidR="004D6D99"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  <w:t>-</w:t>
                          </w:r>
                          <w:r w:rsidR="003F6F61"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  <w:t>202</w:t>
                          </w:r>
                          <w:r w:rsidR="00BF0A1F"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  <w:t>7</w:t>
                          </w:r>
                        </w:p>
                        <w:p w14:paraId="60D08351" w14:textId="77777777" w:rsidR="00F452F5" w:rsidRPr="007C605C" w:rsidRDefault="00F452F5" w:rsidP="00863EC2">
                          <w:pPr>
                            <w:spacing w:line="280" w:lineRule="exact"/>
                            <w:jc w:val="center"/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Rockwell" w:hAnsi="Rockwell"/>
                              <w:sz w:val="28"/>
                              <w:szCs w:val="28"/>
                            </w:rPr>
                            <w:t>School Year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64A2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.2pt;margin-top:95.6pt;width:14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Ft77hAIAAHkFAAAOAAAAZHJzL2Uyb0RvYy54bWysVN9P2zAQfp+0/8Hy+0hbymARKepATJMq&#13;&#10;QCsTz65j0wjb59luk+6v39lO2o7thWkvjnP+7vd3d3nVaUW2wvkGTEXHJyNKhOFQN+a5ot8fbz9c&#13;&#10;UOIDMzVTYERFd8LTq9n7d5etLcUE1qBq4QgaMb5sbUXXIdiyKDxfC838CVhh8FGC0yzgr3suasda&#13;&#10;tK5VMRmNPhYtuNo64MJ7lN7kRzpL9qUUPNxL6UUgqqIYW0inS+cqnsXskpXPjtl1w/sw2D9EoVlj&#13;&#10;0One1A0LjGxc84cp3XAHHmQ44aALkLLhIuWA2YxHr7JZrpkVKRcsjrf7Mvn/Z5bfbR8caeqKnlJi&#13;&#10;mMYWPYoukM/QkdNYndb6EkFLi7DQoRi7nDL1dgH8xSOkOMJkBY/oWI1OOh2/mCdBRWzAbl/06IVH&#13;&#10;a+cX52eTM0o4vk3PzrGr0W9x0LbOhy8CNImXijpsaoqAbRc+ZOgAic4M3DZKoZyVyvwmQJtZIhIz&#13;&#10;eu0YfQ443cJOiaz7TUisTIo7ChInxbVyZMuQTYxzYcK4j1UZREeURN9vUezxUTVH9RblvUbyDCbs&#13;&#10;lXVjwOU+xVE6hF2/DCHLjO/753PesQShW3WJEpOBACuod9h/B3l+vOW3DfZiwXx4YA4HBjuLSyDc&#13;&#10;4yEVtBWF/kbJGtzPv8kjHnmMr5S0OIAV9T82zAlK1FeDDP80nk7jxKafxAtK3PHL6vjFbPQ1YFfG&#13;&#10;uG4sT1dUdkENV+lAP+GumEev+MQMR98VDcP1OuS1gLuGi/k8gXBGLQsLs7R8oH1k2mP3xJzt6RiQ&#13;&#10;yHcwjCorX7EyY2N/DMw3AWSTKBvrnKva1x/nO5G+30VxgRz/J9RhY85+AQAA//8DAFBLAwQUAAYA&#13;&#10;CAAAACEAwncgD+AAAAAOAQAADwAAAGRycy9kb3ducmV2LnhtbExPTU/DMAy9I/EfIiNxY8nKKGvX&#13;&#10;dEJMXEEbbBK3rPHaisapmmwt/x5zgotl+9nvo1hPrhMXHELrScN8pkAgVd62VGv4eH+5W4II0ZA1&#13;&#10;nSfU8I0B1uX1VWFy60fa4mUXa8EkFHKjoYmxz6UMVYPOhJnvkRg7+cGZyONQSzuYkcldJxOlUulM&#13;&#10;S6zQmB6fG6y+dmenYf96+jws1Fu9cQ/96CclyWVS69ubabPi8rQCEXGKfx/wm4H9Q8nGjv5MNohO&#13;&#10;Q7rgQ15n8wQE48nyMQNx5Ca9T0CWhfwfo/wBAAD//wMAUEsBAi0AFAAGAAgAAAAhALaDOJL+AAAA&#13;&#10;4QEAABMAAAAAAAAAAAAAAAAAAAAAAFtDb250ZW50X1R5cGVzXS54bWxQSwECLQAUAAYACAAAACEA&#13;&#10;OP0h/9YAAACUAQAACwAAAAAAAAAAAAAAAAAvAQAAX3JlbHMvLnJlbHNQSwECLQAUAAYACAAAACEA&#13;&#10;0Rbe+4QCAAB5BQAADgAAAAAAAAAAAAAAAAAuAgAAZHJzL2Uyb0RvYy54bWxQSwECLQAUAAYACAAA&#13;&#10;ACEAwncgD+AAAAAOAQAADwAAAAAAAAAAAAAAAADeBAAAZHJzL2Rvd25yZXYueG1sUEsFBgAAAAAE&#13;&#10;AAQA8wAAAOsFAAAAAA==&#13;&#10;" filled="f" stroked="f">
              <v:textbox>
                <w:txbxContent>
                  <w:p w14:paraId="1662A13E" w14:textId="12962185" w:rsidR="00F452F5" w:rsidRDefault="00F452F5" w:rsidP="00863EC2">
                    <w:pPr>
                      <w:spacing w:line="280" w:lineRule="exact"/>
                      <w:jc w:val="center"/>
                      <w:rPr>
                        <w:rFonts w:ascii="Rockwell" w:hAnsi="Rockwell"/>
                        <w:sz w:val="28"/>
                        <w:szCs w:val="28"/>
                      </w:rPr>
                    </w:pPr>
                    <w:r>
                      <w:rPr>
                        <w:rFonts w:ascii="Rockwell" w:hAnsi="Rockwell"/>
                        <w:sz w:val="28"/>
                        <w:szCs w:val="28"/>
                      </w:rPr>
                      <w:t>2</w:t>
                    </w:r>
                    <w:r w:rsidR="003F6F61">
                      <w:rPr>
                        <w:rFonts w:ascii="Rockwell" w:hAnsi="Rockwell"/>
                        <w:sz w:val="28"/>
                        <w:szCs w:val="28"/>
                      </w:rPr>
                      <w:t>0</w:t>
                    </w:r>
                    <w:r w:rsidR="00EA6224">
                      <w:rPr>
                        <w:rFonts w:ascii="Rockwell" w:hAnsi="Rockwell"/>
                        <w:sz w:val="28"/>
                        <w:szCs w:val="28"/>
                      </w:rPr>
                      <w:t>2</w:t>
                    </w:r>
                    <w:r w:rsidR="00BF0A1F">
                      <w:rPr>
                        <w:rFonts w:ascii="Rockwell" w:hAnsi="Rockwell"/>
                        <w:sz w:val="28"/>
                        <w:szCs w:val="28"/>
                      </w:rPr>
                      <w:t>6</w:t>
                    </w:r>
                    <w:r w:rsidR="004D6D99">
                      <w:rPr>
                        <w:rFonts w:ascii="Rockwell" w:hAnsi="Rockwell"/>
                        <w:sz w:val="28"/>
                        <w:szCs w:val="28"/>
                      </w:rPr>
                      <w:t>-</w:t>
                    </w:r>
                    <w:r w:rsidR="003F6F61">
                      <w:rPr>
                        <w:rFonts w:ascii="Rockwell" w:hAnsi="Rockwell"/>
                        <w:sz w:val="28"/>
                        <w:szCs w:val="28"/>
                      </w:rPr>
                      <w:t>202</w:t>
                    </w:r>
                    <w:r w:rsidR="00BF0A1F">
                      <w:rPr>
                        <w:rFonts w:ascii="Rockwell" w:hAnsi="Rockwell"/>
                        <w:sz w:val="28"/>
                        <w:szCs w:val="28"/>
                      </w:rPr>
                      <w:t>7</w:t>
                    </w:r>
                  </w:p>
                  <w:p w14:paraId="60D08351" w14:textId="77777777" w:rsidR="00F452F5" w:rsidRPr="007C605C" w:rsidRDefault="00F452F5" w:rsidP="00863EC2">
                    <w:pPr>
                      <w:spacing w:line="280" w:lineRule="exact"/>
                      <w:jc w:val="center"/>
                      <w:rPr>
                        <w:rFonts w:ascii="Rockwell" w:hAnsi="Rockwell"/>
                        <w:sz w:val="28"/>
                        <w:szCs w:val="28"/>
                      </w:rPr>
                    </w:pPr>
                    <w:r>
                      <w:rPr>
                        <w:rFonts w:ascii="Rockwell" w:hAnsi="Rockwell"/>
                        <w:sz w:val="28"/>
                        <w:szCs w:val="28"/>
                      </w:rPr>
                      <w:t>School Year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E4B2680" wp14:editId="04C81D96">
          <wp:extent cx="7081647" cy="2542032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e One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647" cy="2542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E46"/>
    <w:multiLevelType w:val="hybridMultilevel"/>
    <w:tmpl w:val="A5DEA766"/>
    <w:lvl w:ilvl="0" w:tplc="7C9CFBA8">
      <w:start w:val="1"/>
      <w:numFmt w:val="bullet"/>
      <w:pStyle w:val="ListParagraph"/>
      <w:lvlText w:val=""/>
      <w:lvlJc w:val="left"/>
      <w:pPr>
        <w:ind w:left="12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7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6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7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79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8627" w:hanging="360"/>
      </w:pPr>
      <w:rPr>
        <w:rFonts w:ascii="Wingdings" w:hAnsi="Wingdings" w:hint="default"/>
      </w:rPr>
    </w:lvl>
  </w:abstractNum>
  <w:abstractNum w:abstractNumId="1" w15:restartNumberingAfterBreak="0">
    <w:nsid w:val="173C1D76"/>
    <w:multiLevelType w:val="hybridMultilevel"/>
    <w:tmpl w:val="E8BAD6E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1EC400B4"/>
    <w:multiLevelType w:val="hybridMultilevel"/>
    <w:tmpl w:val="73B8B354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7355DE"/>
    <w:multiLevelType w:val="hybridMultilevel"/>
    <w:tmpl w:val="BB505F56"/>
    <w:lvl w:ilvl="0" w:tplc="04090001">
      <w:start w:val="1"/>
      <w:numFmt w:val="bullet"/>
      <w:lvlText w:val=""/>
      <w:lvlJc w:val="left"/>
      <w:pPr>
        <w:ind w:left="7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8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8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9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1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867" w:hanging="360"/>
      </w:pPr>
      <w:rPr>
        <w:rFonts w:ascii="Wingdings" w:hAnsi="Wingdings" w:hint="default"/>
      </w:rPr>
    </w:lvl>
  </w:abstractNum>
  <w:abstractNum w:abstractNumId="4" w15:restartNumberingAfterBreak="0">
    <w:nsid w:val="439573A0"/>
    <w:multiLevelType w:val="hybridMultilevel"/>
    <w:tmpl w:val="01AC9B7A"/>
    <w:lvl w:ilvl="0" w:tplc="04090001">
      <w:start w:val="1"/>
      <w:numFmt w:val="bullet"/>
      <w:lvlText w:val=""/>
      <w:lvlJc w:val="left"/>
      <w:pPr>
        <w:ind w:left="99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7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1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3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0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5747" w:hanging="360"/>
      </w:pPr>
      <w:rPr>
        <w:rFonts w:ascii="Wingdings" w:hAnsi="Wingdings" w:hint="default"/>
      </w:rPr>
    </w:lvl>
  </w:abstractNum>
  <w:abstractNum w:abstractNumId="5" w15:restartNumberingAfterBreak="0">
    <w:nsid w:val="4D5C13B9"/>
    <w:multiLevelType w:val="hybridMultilevel"/>
    <w:tmpl w:val="C5A6E77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6FA73313"/>
    <w:multiLevelType w:val="hybridMultilevel"/>
    <w:tmpl w:val="2D102960"/>
    <w:lvl w:ilvl="0" w:tplc="04090001">
      <w:start w:val="1"/>
      <w:numFmt w:val="bullet"/>
      <w:lvlText w:val=""/>
      <w:lvlJc w:val="left"/>
      <w:pPr>
        <w:ind w:left="128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50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7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64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71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79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8627" w:hanging="360"/>
      </w:pPr>
      <w:rPr>
        <w:rFonts w:ascii="Wingdings" w:hAnsi="Wingdings" w:hint="default"/>
      </w:rPr>
    </w:lvl>
  </w:abstractNum>
  <w:abstractNum w:abstractNumId="7" w15:restartNumberingAfterBreak="0">
    <w:nsid w:val="7CE06530"/>
    <w:multiLevelType w:val="hybridMultilevel"/>
    <w:tmpl w:val="659A40C6"/>
    <w:lvl w:ilvl="0" w:tplc="0409000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9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05C"/>
    <w:rsid w:val="00030B49"/>
    <w:rsid w:val="00037170"/>
    <w:rsid w:val="0004029A"/>
    <w:rsid w:val="000619E9"/>
    <w:rsid w:val="00062AE1"/>
    <w:rsid w:val="00073EB8"/>
    <w:rsid w:val="000766A6"/>
    <w:rsid w:val="00087B3A"/>
    <w:rsid w:val="000B21AC"/>
    <w:rsid w:val="000C3D97"/>
    <w:rsid w:val="000C7509"/>
    <w:rsid w:val="000F7FE9"/>
    <w:rsid w:val="0016641B"/>
    <w:rsid w:val="00194D49"/>
    <w:rsid w:val="001C6C5B"/>
    <w:rsid w:val="001E1468"/>
    <w:rsid w:val="001E4C88"/>
    <w:rsid w:val="001F5D7C"/>
    <w:rsid w:val="0023242B"/>
    <w:rsid w:val="00243B31"/>
    <w:rsid w:val="00267B8B"/>
    <w:rsid w:val="002A55B4"/>
    <w:rsid w:val="002C5C92"/>
    <w:rsid w:val="002D7C8A"/>
    <w:rsid w:val="002E04B0"/>
    <w:rsid w:val="002F35B1"/>
    <w:rsid w:val="00302F93"/>
    <w:rsid w:val="0033305A"/>
    <w:rsid w:val="00345D9E"/>
    <w:rsid w:val="0037401C"/>
    <w:rsid w:val="003753DB"/>
    <w:rsid w:val="00380662"/>
    <w:rsid w:val="003C6814"/>
    <w:rsid w:val="003E6F39"/>
    <w:rsid w:val="003F0F54"/>
    <w:rsid w:val="003F6F61"/>
    <w:rsid w:val="00424436"/>
    <w:rsid w:val="00431FF9"/>
    <w:rsid w:val="00493798"/>
    <w:rsid w:val="004A49D4"/>
    <w:rsid w:val="004C4AF7"/>
    <w:rsid w:val="004D6D99"/>
    <w:rsid w:val="00502C7E"/>
    <w:rsid w:val="005276C9"/>
    <w:rsid w:val="00596D29"/>
    <w:rsid w:val="005C07B3"/>
    <w:rsid w:val="005E47D2"/>
    <w:rsid w:val="00657365"/>
    <w:rsid w:val="006651A1"/>
    <w:rsid w:val="006748E3"/>
    <w:rsid w:val="00677862"/>
    <w:rsid w:val="006E3BCA"/>
    <w:rsid w:val="006E6232"/>
    <w:rsid w:val="00706C2E"/>
    <w:rsid w:val="00743B55"/>
    <w:rsid w:val="00762579"/>
    <w:rsid w:val="0076324F"/>
    <w:rsid w:val="00791CDD"/>
    <w:rsid w:val="007A0CCF"/>
    <w:rsid w:val="007A4934"/>
    <w:rsid w:val="007C605C"/>
    <w:rsid w:val="007E05BC"/>
    <w:rsid w:val="007F5984"/>
    <w:rsid w:val="0085242B"/>
    <w:rsid w:val="00857B74"/>
    <w:rsid w:val="00863EC2"/>
    <w:rsid w:val="008E0CDD"/>
    <w:rsid w:val="008F1E51"/>
    <w:rsid w:val="008F2DC9"/>
    <w:rsid w:val="009252ED"/>
    <w:rsid w:val="0093671D"/>
    <w:rsid w:val="00964AEE"/>
    <w:rsid w:val="009851C4"/>
    <w:rsid w:val="009A5F3B"/>
    <w:rsid w:val="009A768B"/>
    <w:rsid w:val="009B215E"/>
    <w:rsid w:val="009C08AC"/>
    <w:rsid w:val="009E28D6"/>
    <w:rsid w:val="00A41535"/>
    <w:rsid w:val="00A80943"/>
    <w:rsid w:val="00AA0E41"/>
    <w:rsid w:val="00AB75B7"/>
    <w:rsid w:val="00B271D3"/>
    <w:rsid w:val="00BA70EE"/>
    <w:rsid w:val="00BB10E6"/>
    <w:rsid w:val="00BB1BEB"/>
    <w:rsid w:val="00BB23BA"/>
    <w:rsid w:val="00BF0A1F"/>
    <w:rsid w:val="00C1156A"/>
    <w:rsid w:val="00C172F3"/>
    <w:rsid w:val="00C8593C"/>
    <w:rsid w:val="00C95974"/>
    <w:rsid w:val="00CA69F1"/>
    <w:rsid w:val="00D73868"/>
    <w:rsid w:val="00D81049"/>
    <w:rsid w:val="00D90A34"/>
    <w:rsid w:val="00DD4C15"/>
    <w:rsid w:val="00E07072"/>
    <w:rsid w:val="00E36FA4"/>
    <w:rsid w:val="00EA6224"/>
    <w:rsid w:val="00EB4B22"/>
    <w:rsid w:val="00EE0619"/>
    <w:rsid w:val="00EF2300"/>
    <w:rsid w:val="00EF64F0"/>
    <w:rsid w:val="00F25119"/>
    <w:rsid w:val="00F44376"/>
    <w:rsid w:val="00F452F5"/>
    <w:rsid w:val="00F4602F"/>
    <w:rsid w:val="00F55DAE"/>
    <w:rsid w:val="00F93C97"/>
    <w:rsid w:val="00FA0432"/>
    <w:rsid w:val="00FB5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CB3EDF"/>
  <w15:docId w15:val="{E2BECAD7-445E-6D4A-B3CF-458A523E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0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05C"/>
  </w:style>
  <w:style w:type="paragraph" w:styleId="Footer">
    <w:name w:val="footer"/>
    <w:basedOn w:val="Normal"/>
    <w:link w:val="FooterChar"/>
    <w:uiPriority w:val="99"/>
    <w:unhideWhenUsed/>
    <w:rsid w:val="007C60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05C"/>
  </w:style>
  <w:style w:type="paragraph" w:styleId="BalloonText">
    <w:name w:val="Balloon Text"/>
    <w:basedOn w:val="Normal"/>
    <w:link w:val="BalloonTextChar"/>
    <w:uiPriority w:val="99"/>
    <w:semiHidden/>
    <w:unhideWhenUsed/>
    <w:rsid w:val="007C60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05C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F1E5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BB1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0F54"/>
    <w:pPr>
      <w:numPr>
        <w:numId w:val="6"/>
      </w:numPr>
      <w:tabs>
        <w:tab w:val="left" w:pos="10530"/>
      </w:tabs>
      <w:spacing w:after="120"/>
      <w:ind w:right="616"/>
      <w:contextualSpacing/>
    </w:pPr>
  </w:style>
  <w:style w:type="character" w:styleId="BookTitle">
    <w:name w:val="Book Title"/>
    <w:basedOn w:val="DefaultParagraphFont"/>
    <w:uiPriority w:val="33"/>
    <w:qFormat/>
    <w:rsid w:val="003F0F54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1C6C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494554-92DD-0A4E-8649-B1E26547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Northwood-Kensett CSD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Roff</dc:creator>
  <cp:keywords/>
  <dc:description/>
  <cp:lastModifiedBy>Microsoft Office User</cp:lastModifiedBy>
  <cp:revision>3</cp:revision>
  <cp:lastPrinted>2023-08-08T16:00:00Z</cp:lastPrinted>
  <dcterms:created xsi:type="dcterms:W3CDTF">2026-08-07T15:55:00Z</dcterms:created>
  <dcterms:modified xsi:type="dcterms:W3CDTF">2026-08-07T16:02:00Z</dcterms:modified>
</cp:coreProperties>
</file>